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4B9" w:rsidRPr="0012322A" w:rsidRDefault="003924B9" w:rsidP="003924B9">
      <w:pPr>
        <w:pStyle w:val="a6"/>
        <w:widowControl w:val="0"/>
        <w:tabs>
          <w:tab w:val="left" w:pos="8789"/>
        </w:tabs>
        <w:ind w:firstLine="3686"/>
        <w:jc w:val="center"/>
        <w:rPr>
          <w:rFonts w:ascii="Times New Roman" w:hAnsi="Times New Roman"/>
          <w:sz w:val="18"/>
          <w:szCs w:val="18"/>
          <w:lang w:val="az-Latn-AZ"/>
        </w:rPr>
      </w:pPr>
      <w:r w:rsidRPr="0012322A">
        <w:rPr>
          <w:rFonts w:ascii="Times New Roman" w:hAnsi="Times New Roman"/>
          <w:sz w:val="18"/>
          <w:szCs w:val="18"/>
          <w:lang w:val="az-Latn-AZ"/>
        </w:rPr>
        <w:t xml:space="preserve">“Dövlət orqanlarının internet informasiya </w:t>
      </w:r>
    </w:p>
    <w:p w:rsidR="003924B9" w:rsidRPr="0012322A" w:rsidRDefault="003924B9" w:rsidP="003924B9">
      <w:pPr>
        <w:pStyle w:val="a6"/>
        <w:widowControl w:val="0"/>
        <w:tabs>
          <w:tab w:val="left" w:pos="8789"/>
        </w:tabs>
        <w:ind w:firstLine="3686"/>
        <w:jc w:val="center"/>
        <w:rPr>
          <w:rFonts w:ascii="Times New Roman" w:hAnsi="Times New Roman"/>
          <w:sz w:val="18"/>
          <w:szCs w:val="18"/>
          <w:lang w:val="az-Latn-AZ"/>
        </w:rPr>
      </w:pPr>
      <w:r w:rsidRPr="0012322A">
        <w:rPr>
          <w:rFonts w:ascii="Times New Roman" w:hAnsi="Times New Roman"/>
          <w:sz w:val="18"/>
          <w:szCs w:val="18"/>
          <w:lang w:val="az-Latn-AZ"/>
        </w:rPr>
        <w:t xml:space="preserve">ehtiyatlarının yaradılmasına və idarə </w:t>
      </w:r>
    </w:p>
    <w:p w:rsidR="003924B9" w:rsidRPr="0012322A" w:rsidRDefault="003924B9" w:rsidP="003924B9">
      <w:pPr>
        <w:pStyle w:val="a6"/>
        <w:widowControl w:val="0"/>
        <w:tabs>
          <w:tab w:val="left" w:pos="8789"/>
        </w:tabs>
        <w:ind w:firstLine="3686"/>
        <w:jc w:val="center"/>
        <w:rPr>
          <w:rFonts w:ascii="Times New Roman" w:hAnsi="Times New Roman"/>
          <w:sz w:val="18"/>
          <w:szCs w:val="18"/>
          <w:lang w:val="az-Latn-AZ"/>
        </w:rPr>
      </w:pPr>
      <w:r w:rsidRPr="0012322A">
        <w:rPr>
          <w:rFonts w:ascii="Times New Roman" w:hAnsi="Times New Roman"/>
          <w:sz w:val="18"/>
          <w:szCs w:val="18"/>
          <w:lang w:val="az-Latn-AZ"/>
        </w:rPr>
        <w:t>edilməsinə dair Tələblər”ə</w:t>
      </w:r>
    </w:p>
    <w:p w:rsidR="003924B9" w:rsidRPr="0012322A" w:rsidRDefault="003924B9" w:rsidP="003924B9">
      <w:pPr>
        <w:pStyle w:val="a6"/>
        <w:widowControl w:val="0"/>
        <w:ind w:firstLine="3686"/>
        <w:jc w:val="center"/>
        <w:rPr>
          <w:rFonts w:ascii="Times New Roman" w:hAnsi="Times New Roman"/>
          <w:b/>
          <w:sz w:val="10"/>
          <w:szCs w:val="10"/>
          <w:lang w:val="az-Latn-AZ"/>
        </w:rPr>
      </w:pPr>
    </w:p>
    <w:p w:rsidR="003924B9" w:rsidRPr="0012322A" w:rsidRDefault="003924B9" w:rsidP="003924B9">
      <w:pPr>
        <w:pStyle w:val="a6"/>
        <w:widowControl w:val="0"/>
        <w:ind w:firstLine="3686"/>
        <w:jc w:val="center"/>
        <w:rPr>
          <w:rFonts w:ascii="Times New Roman" w:hAnsi="Times New Roman"/>
          <w:b/>
          <w:sz w:val="18"/>
          <w:szCs w:val="18"/>
          <w:lang w:val="az-Latn-AZ"/>
        </w:rPr>
      </w:pPr>
      <w:r w:rsidRPr="0012322A">
        <w:rPr>
          <w:rFonts w:ascii="Times New Roman" w:hAnsi="Times New Roman"/>
          <w:b/>
          <w:sz w:val="18"/>
          <w:szCs w:val="18"/>
          <w:lang w:val="az-Latn-AZ"/>
        </w:rPr>
        <w:t>2 nömrəli əlavə</w:t>
      </w:r>
    </w:p>
    <w:p w:rsidR="003924B9" w:rsidRPr="0012322A" w:rsidRDefault="003924B9" w:rsidP="003924B9">
      <w:pPr>
        <w:pStyle w:val="a6"/>
        <w:widowControl w:val="0"/>
        <w:jc w:val="both"/>
        <w:rPr>
          <w:rFonts w:ascii="Times New Roman" w:hAnsi="Times New Roman"/>
          <w:sz w:val="10"/>
          <w:szCs w:val="10"/>
          <w:lang w:val="az-Latn-AZ"/>
        </w:rPr>
      </w:pPr>
    </w:p>
    <w:p w:rsidR="003924B9" w:rsidRPr="0012322A" w:rsidRDefault="003924B9" w:rsidP="003924B9">
      <w:pPr>
        <w:pStyle w:val="a6"/>
        <w:widowControl w:val="0"/>
        <w:jc w:val="center"/>
        <w:rPr>
          <w:rFonts w:ascii="Times New Roman" w:hAnsi="Times New Roman"/>
          <w:b/>
          <w:sz w:val="22"/>
          <w:szCs w:val="22"/>
          <w:lang w:val="az-Latn-AZ"/>
        </w:rPr>
      </w:pPr>
      <w:r w:rsidRPr="0012322A">
        <w:rPr>
          <w:rFonts w:ascii="Times New Roman" w:hAnsi="Times New Roman"/>
          <w:b/>
          <w:sz w:val="22"/>
          <w:szCs w:val="22"/>
          <w:lang w:val="az-Latn-AZ"/>
        </w:rPr>
        <w:t>Dövlət orqanının internet informasiya ehtiyatının dövlət orqanları üçün internet şəbəkəsi seqmentində yerləşdirilməsi üçün</w:t>
      </w:r>
    </w:p>
    <w:p w:rsidR="003924B9" w:rsidRPr="0012322A" w:rsidRDefault="003924B9" w:rsidP="003924B9">
      <w:pPr>
        <w:pStyle w:val="a6"/>
        <w:widowControl w:val="0"/>
        <w:jc w:val="center"/>
        <w:rPr>
          <w:rFonts w:ascii="Times New Roman" w:hAnsi="Times New Roman"/>
          <w:b/>
          <w:sz w:val="10"/>
          <w:szCs w:val="10"/>
          <w:lang w:val="az-Latn-AZ"/>
        </w:rPr>
      </w:pPr>
    </w:p>
    <w:p w:rsidR="003924B9" w:rsidRPr="0012322A" w:rsidRDefault="003924B9" w:rsidP="003924B9">
      <w:pPr>
        <w:pStyle w:val="a6"/>
        <w:widowControl w:val="0"/>
        <w:jc w:val="center"/>
        <w:rPr>
          <w:rFonts w:ascii="Times New Roman" w:hAnsi="Times New Roman"/>
          <w:b/>
          <w:sz w:val="22"/>
          <w:szCs w:val="22"/>
          <w:lang w:val="az-Latn-AZ"/>
        </w:rPr>
      </w:pPr>
      <w:r w:rsidRPr="0012322A">
        <w:rPr>
          <w:rFonts w:ascii="Times New Roman" w:hAnsi="Times New Roman"/>
          <w:b/>
          <w:sz w:val="22"/>
          <w:szCs w:val="22"/>
          <w:lang w:val="az-Latn-AZ"/>
        </w:rPr>
        <w:t>UÇOT KARTI</w:t>
      </w:r>
    </w:p>
    <w:p w:rsidR="003924B9" w:rsidRPr="0012322A" w:rsidRDefault="003924B9" w:rsidP="003924B9">
      <w:pPr>
        <w:pStyle w:val="a6"/>
        <w:widowControl w:val="0"/>
        <w:jc w:val="both"/>
        <w:rPr>
          <w:rFonts w:ascii="Times New Roman" w:hAnsi="Times New Roman"/>
          <w:sz w:val="10"/>
          <w:szCs w:val="10"/>
          <w:lang w:val="az-Latn-AZ"/>
        </w:rPr>
      </w:pPr>
    </w:p>
    <w:tbl>
      <w:tblPr>
        <w:tblW w:w="6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"/>
        <w:gridCol w:w="4900"/>
        <w:gridCol w:w="1268"/>
      </w:tblGrid>
      <w:tr w:rsidR="003924B9" w:rsidRPr="0012322A" w:rsidTr="00E576B7">
        <w:trPr>
          <w:trHeight w:val="227"/>
          <w:jc w:val="center"/>
        </w:trPr>
        <w:tc>
          <w:tcPr>
            <w:tcW w:w="385" w:type="dxa"/>
          </w:tcPr>
          <w:p w:rsidR="003924B9" w:rsidRPr="0012322A" w:rsidRDefault="003924B9" w:rsidP="00E576B7">
            <w:pPr>
              <w:pStyle w:val="a6"/>
              <w:widowControl w:val="0"/>
              <w:jc w:val="center"/>
              <w:rPr>
                <w:rFonts w:ascii="Times New Roman" w:hAnsi="Times New Roman"/>
                <w:lang w:val="az-Latn-AZ"/>
              </w:rPr>
            </w:pPr>
            <w:r w:rsidRPr="0012322A">
              <w:rPr>
                <w:rFonts w:ascii="Times New Roman" w:hAnsi="Times New Roman"/>
                <w:lang w:val="az-Latn-AZ"/>
              </w:rPr>
              <w:t>1.</w:t>
            </w:r>
          </w:p>
        </w:tc>
        <w:tc>
          <w:tcPr>
            <w:tcW w:w="4961" w:type="dxa"/>
          </w:tcPr>
          <w:p w:rsidR="003924B9" w:rsidRPr="0012322A" w:rsidRDefault="003924B9" w:rsidP="00E576B7">
            <w:pPr>
              <w:pStyle w:val="a6"/>
              <w:widowControl w:val="0"/>
              <w:jc w:val="both"/>
              <w:rPr>
                <w:rFonts w:ascii="Times New Roman" w:hAnsi="Times New Roman"/>
                <w:lang w:val="az-Latn-AZ"/>
              </w:rPr>
            </w:pPr>
            <w:r w:rsidRPr="0012322A">
              <w:rPr>
                <w:rFonts w:ascii="Times New Roman" w:hAnsi="Times New Roman"/>
                <w:lang w:val="az-Latn-AZ"/>
              </w:rPr>
              <w:t>Təşkilatın tam adı</w:t>
            </w:r>
          </w:p>
        </w:tc>
        <w:tc>
          <w:tcPr>
            <w:tcW w:w="1288" w:type="dxa"/>
          </w:tcPr>
          <w:p w:rsidR="003924B9" w:rsidRPr="0012322A" w:rsidRDefault="003924B9" w:rsidP="00E576B7">
            <w:pPr>
              <w:pStyle w:val="a6"/>
              <w:widowControl w:val="0"/>
              <w:jc w:val="both"/>
              <w:rPr>
                <w:rFonts w:ascii="Times New Roman" w:hAnsi="Times New Roman"/>
                <w:lang w:val="az-Latn-AZ"/>
              </w:rPr>
            </w:pPr>
          </w:p>
        </w:tc>
      </w:tr>
      <w:tr w:rsidR="003924B9" w:rsidRPr="0012322A" w:rsidTr="00E576B7">
        <w:trPr>
          <w:trHeight w:val="227"/>
          <w:jc w:val="center"/>
        </w:trPr>
        <w:tc>
          <w:tcPr>
            <w:tcW w:w="385" w:type="dxa"/>
          </w:tcPr>
          <w:p w:rsidR="003924B9" w:rsidRPr="0012322A" w:rsidRDefault="003924B9" w:rsidP="00E576B7">
            <w:pPr>
              <w:pStyle w:val="a6"/>
              <w:widowControl w:val="0"/>
              <w:jc w:val="center"/>
              <w:rPr>
                <w:rFonts w:ascii="Times New Roman" w:hAnsi="Times New Roman"/>
                <w:lang w:val="az-Latn-AZ"/>
              </w:rPr>
            </w:pPr>
            <w:r w:rsidRPr="0012322A">
              <w:rPr>
                <w:rFonts w:ascii="Times New Roman" w:hAnsi="Times New Roman"/>
                <w:lang w:val="az-Latn-AZ"/>
              </w:rPr>
              <w:t>2.</w:t>
            </w:r>
          </w:p>
        </w:tc>
        <w:tc>
          <w:tcPr>
            <w:tcW w:w="4961" w:type="dxa"/>
          </w:tcPr>
          <w:p w:rsidR="003924B9" w:rsidRPr="0012322A" w:rsidRDefault="003924B9" w:rsidP="00E576B7">
            <w:pPr>
              <w:pStyle w:val="a6"/>
              <w:widowControl w:val="0"/>
              <w:jc w:val="both"/>
              <w:rPr>
                <w:rFonts w:ascii="Times New Roman" w:hAnsi="Times New Roman"/>
                <w:lang w:val="az-Latn-AZ"/>
              </w:rPr>
            </w:pPr>
            <w:r w:rsidRPr="0012322A">
              <w:rPr>
                <w:rFonts w:ascii="Times New Roman" w:hAnsi="Times New Roman"/>
                <w:lang w:val="az-Latn-AZ"/>
              </w:rPr>
              <w:t>Rəhbərin vəzifəsi</w:t>
            </w:r>
          </w:p>
        </w:tc>
        <w:tc>
          <w:tcPr>
            <w:tcW w:w="1288" w:type="dxa"/>
          </w:tcPr>
          <w:p w:rsidR="003924B9" w:rsidRPr="0012322A" w:rsidRDefault="003924B9" w:rsidP="00E576B7">
            <w:pPr>
              <w:pStyle w:val="a6"/>
              <w:widowControl w:val="0"/>
              <w:jc w:val="both"/>
              <w:rPr>
                <w:rFonts w:ascii="Times New Roman" w:hAnsi="Times New Roman"/>
                <w:lang w:val="az-Latn-AZ"/>
              </w:rPr>
            </w:pPr>
          </w:p>
        </w:tc>
      </w:tr>
      <w:tr w:rsidR="003924B9" w:rsidRPr="0012322A" w:rsidTr="00E576B7">
        <w:trPr>
          <w:trHeight w:val="227"/>
          <w:jc w:val="center"/>
        </w:trPr>
        <w:tc>
          <w:tcPr>
            <w:tcW w:w="385" w:type="dxa"/>
          </w:tcPr>
          <w:p w:rsidR="003924B9" w:rsidRPr="0012322A" w:rsidRDefault="003924B9" w:rsidP="00E576B7">
            <w:pPr>
              <w:pStyle w:val="a6"/>
              <w:widowControl w:val="0"/>
              <w:jc w:val="center"/>
              <w:rPr>
                <w:rFonts w:ascii="Times New Roman" w:hAnsi="Times New Roman"/>
                <w:lang w:val="az-Latn-AZ"/>
              </w:rPr>
            </w:pPr>
            <w:r w:rsidRPr="0012322A">
              <w:rPr>
                <w:rFonts w:ascii="Times New Roman" w:hAnsi="Times New Roman"/>
                <w:lang w:val="az-Latn-AZ"/>
              </w:rPr>
              <w:t>3.</w:t>
            </w:r>
          </w:p>
        </w:tc>
        <w:tc>
          <w:tcPr>
            <w:tcW w:w="4961" w:type="dxa"/>
          </w:tcPr>
          <w:p w:rsidR="003924B9" w:rsidRPr="0012322A" w:rsidRDefault="003924B9" w:rsidP="00E576B7">
            <w:pPr>
              <w:pStyle w:val="a6"/>
              <w:widowControl w:val="0"/>
              <w:jc w:val="both"/>
              <w:rPr>
                <w:rFonts w:ascii="Times New Roman" w:hAnsi="Times New Roman"/>
                <w:lang w:val="az-Latn-AZ"/>
              </w:rPr>
            </w:pPr>
            <w:r w:rsidRPr="0012322A">
              <w:rPr>
                <w:rFonts w:ascii="Times New Roman" w:hAnsi="Times New Roman"/>
                <w:lang w:val="az-Latn-AZ"/>
              </w:rPr>
              <w:t>Soyadı, adı</w:t>
            </w:r>
          </w:p>
        </w:tc>
        <w:tc>
          <w:tcPr>
            <w:tcW w:w="1288" w:type="dxa"/>
          </w:tcPr>
          <w:p w:rsidR="003924B9" w:rsidRPr="0012322A" w:rsidRDefault="003924B9" w:rsidP="00E576B7">
            <w:pPr>
              <w:pStyle w:val="a6"/>
              <w:widowControl w:val="0"/>
              <w:jc w:val="both"/>
              <w:rPr>
                <w:rFonts w:ascii="Times New Roman" w:hAnsi="Times New Roman"/>
                <w:lang w:val="az-Latn-AZ"/>
              </w:rPr>
            </w:pPr>
          </w:p>
        </w:tc>
      </w:tr>
      <w:tr w:rsidR="003924B9" w:rsidRPr="0012322A" w:rsidTr="00E576B7">
        <w:trPr>
          <w:trHeight w:val="227"/>
          <w:jc w:val="center"/>
        </w:trPr>
        <w:tc>
          <w:tcPr>
            <w:tcW w:w="385" w:type="dxa"/>
          </w:tcPr>
          <w:p w:rsidR="003924B9" w:rsidRPr="0012322A" w:rsidRDefault="003924B9" w:rsidP="00E576B7">
            <w:pPr>
              <w:pStyle w:val="a6"/>
              <w:widowControl w:val="0"/>
              <w:jc w:val="center"/>
              <w:rPr>
                <w:rFonts w:ascii="Times New Roman" w:hAnsi="Times New Roman"/>
                <w:lang w:val="az-Latn-AZ"/>
              </w:rPr>
            </w:pPr>
            <w:r w:rsidRPr="0012322A">
              <w:rPr>
                <w:rFonts w:ascii="Times New Roman" w:hAnsi="Times New Roman"/>
                <w:lang w:val="az-Latn-AZ"/>
              </w:rPr>
              <w:t>4.</w:t>
            </w:r>
          </w:p>
        </w:tc>
        <w:tc>
          <w:tcPr>
            <w:tcW w:w="4961" w:type="dxa"/>
          </w:tcPr>
          <w:p w:rsidR="003924B9" w:rsidRPr="0012322A" w:rsidRDefault="003924B9" w:rsidP="00E576B7">
            <w:pPr>
              <w:pStyle w:val="a6"/>
              <w:widowControl w:val="0"/>
              <w:jc w:val="both"/>
              <w:rPr>
                <w:rFonts w:ascii="Times New Roman" w:hAnsi="Times New Roman"/>
                <w:lang w:val="az-Latn-AZ"/>
              </w:rPr>
            </w:pPr>
            <w:r w:rsidRPr="0012322A">
              <w:rPr>
                <w:rFonts w:ascii="Times New Roman" w:hAnsi="Times New Roman"/>
                <w:lang w:val="az-Latn-AZ"/>
              </w:rPr>
              <w:t>İnternet informasiya ehtiyatının domen adı</w:t>
            </w:r>
          </w:p>
        </w:tc>
        <w:tc>
          <w:tcPr>
            <w:tcW w:w="1288" w:type="dxa"/>
          </w:tcPr>
          <w:p w:rsidR="003924B9" w:rsidRPr="0012322A" w:rsidRDefault="003924B9" w:rsidP="00E576B7">
            <w:pPr>
              <w:pStyle w:val="a6"/>
              <w:widowControl w:val="0"/>
              <w:jc w:val="both"/>
              <w:rPr>
                <w:rFonts w:ascii="Times New Roman" w:hAnsi="Times New Roman"/>
                <w:lang w:val="az-Latn-AZ"/>
              </w:rPr>
            </w:pPr>
          </w:p>
        </w:tc>
      </w:tr>
      <w:tr w:rsidR="003924B9" w:rsidRPr="0012322A" w:rsidTr="00E576B7">
        <w:trPr>
          <w:trHeight w:val="227"/>
          <w:jc w:val="center"/>
        </w:trPr>
        <w:tc>
          <w:tcPr>
            <w:tcW w:w="385" w:type="dxa"/>
          </w:tcPr>
          <w:p w:rsidR="003924B9" w:rsidRPr="0012322A" w:rsidRDefault="003924B9" w:rsidP="00E576B7">
            <w:pPr>
              <w:pStyle w:val="a6"/>
              <w:widowControl w:val="0"/>
              <w:jc w:val="center"/>
              <w:rPr>
                <w:rFonts w:ascii="Times New Roman" w:hAnsi="Times New Roman"/>
                <w:lang w:val="az-Latn-AZ"/>
              </w:rPr>
            </w:pPr>
            <w:r w:rsidRPr="0012322A">
              <w:rPr>
                <w:rFonts w:ascii="Times New Roman" w:hAnsi="Times New Roman"/>
                <w:lang w:val="az-Latn-AZ"/>
              </w:rPr>
              <w:t>5.</w:t>
            </w:r>
          </w:p>
        </w:tc>
        <w:tc>
          <w:tcPr>
            <w:tcW w:w="4961" w:type="dxa"/>
          </w:tcPr>
          <w:p w:rsidR="003924B9" w:rsidRPr="0012322A" w:rsidRDefault="003924B9" w:rsidP="00E576B7">
            <w:pPr>
              <w:pStyle w:val="a6"/>
              <w:widowControl w:val="0"/>
              <w:jc w:val="both"/>
              <w:rPr>
                <w:rFonts w:ascii="Times New Roman" w:hAnsi="Times New Roman"/>
                <w:lang w:val="az-Latn-AZ"/>
              </w:rPr>
            </w:pPr>
            <w:r w:rsidRPr="0012322A">
              <w:rPr>
                <w:rFonts w:ascii="Times New Roman" w:hAnsi="Times New Roman"/>
                <w:lang w:val="az-Latn-AZ"/>
              </w:rPr>
              <w:t>Müraciət ərizəsinin tarixi</w:t>
            </w:r>
          </w:p>
        </w:tc>
        <w:tc>
          <w:tcPr>
            <w:tcW w:w="1288" w:type="dxa"/>
          </w:tcPr>
          <w:p w:rsidR="003924B9" w:rsidRPr="0012322A" w:rsidRDefault="003924B9" w:rsidP="00E576B7">
            <w:pPr>
              <w:pStyle w:val="a6"/>
              <w:widowControl w:val="0"/>
              <w:jc w:val="both"/>
              <w:rPr>
                <w:rFonts w:ascii="Times New Roman" w:hAnsi="Times New Roman"/>
                <w:lang w:val="az-Latn-AZ"/>
              </w:rPr>
            </w:pPr>
          </w:p>
        </w:tc>
      </w:tr>
      <w:tr w:rsidR="003924B9" w:rsidRPr="0012322A" w:rsidTr="00E576B7">
        <w:trPr>
          <w:trHeight w:val="227"/>
          <w:jc w:val="center"/>
        </w:trPr>
        <w:tc>
          <w:tcPr>
            <w:tcW w:w="385" w:type="dxa"/>
          </w:tcPr>
          <w:p w:rsidR="003924B9" w:rsidRPr="0012322A" w:rsidRDefault="003924B9" w:rsidP="00E576B7">
            <w:pPr>
              <w:pStyle w:val="a6"/>
              <w:widowControl w:val="0"/>
              <w:jc w:val="center"/>
              <w:rPr>
                <w:rFonts w:ascii="Times New Roman" w:hAnsi="Times New Roman"/>
                <w:lang w:val="az-Latn-AZ"/>
              </w:rPr>
            </w:pPr>
            <w:r w:rsidRPr="0012322A">
              <w:rPr>
                <w:rFonts w:ascii="Times New Roman" w:hAnsi="Times New Roman"/>
                <w:lang w:val="az-Latn-AZ"/>
              </w:rPr>
              <w:t>6.</w:t>
            </w:r>
          </w:p>
        </w:tc>
        <w:tc>
          <w:tcPr>
            <w:tcW w:w="4961" w:type="dxa"/>
          </w:tcPr>
          <w:p w:rsidR="003924B9" w:rsidRPr="0012322A" w:rsidRDefault="003924B9" w:rsidP="00E576B7">
            <w:pPr>
              <w:pStyle w:val="a6"/>
              <w:widowControl w:val="0"/>
              <w:jc w:val="both"/>
              <w:rPr>
                <w:rFonts w:ascii="Times New Roman" w:hAnsi="Times New Roman"/>
                <w:lang w:val="az-Latn-AZ"/>
              </w:rPr>
            </w:pPr>
            <w:r w:rsidRPr="0012322A">
              <w:rPr>
                <w:rFonts w:ascii="Times New Roman" w:hAnsi="Times New Roman"/>
                <w:lang w:val="az-Latn-AZ"/>
              </w:rPr>
              <w:t>Dövlət orqanları üçün internet şəbəkəsi seqmentində yerləşdirilməsi tarixi</w:t>
            </w:r>
          </w:p>
        </w:tc>
        <w:tc>
          <w:tcPr>
            <w:tcW w:w="1288" w:type="dxa"/>
          </w:tcPr>
          <w:p w:rsidR="003924B9" w:rsidRPr="0012322A" w:rsidRDefault="003924B9" w:rsidP="00E576B7">
            <w:pPr>
              <w:pStyle w:val="a6"/>
              <w:widowControl w:val="0"/>
              <w:jc w:val="both"/>
              <w:rPr>
                <w:rFonts w:ascii="Times New Roman" w:hAnsi="Times New Roman"/>
                <w:lang w:val="az-Latn-AZ"/>
              </w:rPr>
            </w:pPr>
          </w:p>
        </w:tc>
      </w:tr>
      <w:tr w:rsidR="003924B9" w:rsidRPr="0012322A" w:rsidTr="00E576B7">
        <w:trPr>
          <w:trHeight w:val="227"/>
          <w:jc w:val="center"/>
        </w:trPr>
        <w:tc>
          <w:tcPr>
            <w:tcW w:w="385" w:type="dxa"/>
          </w:tcPr>
          <w:p w:rsidR="003924B9" w:rsidRPr="0012322A" w:rsidRDefault="003924B9" w:rsidP="00E576B7">
            <w:pPr>
              <w:pStyle w:val="a6"/>
              <w:widowControl w:val="0"/>
              <w:jc w:val="center"/>
              <w:rPr>
                <w:rFonts w:ascii="Times New Roman" w:hAnsi="Times New Roman"/>
                <w:lang w:val="az-Latn-AZ"/>
              </w:rPr>
            </w:pPr>
            <w:r w:rsidRPr="0012322A">
              <w:rPr>
                <w:rFonts w:ascii="Times New Roman" w:hAnsi="Times New Roman"/>
                <w:lang w:val="az-Latn-AZ"/>
              </w:rPr>
              <w:t>7.</w:t>
            </w:r>
          </w:p>
        </w:tc>
        <w:tc>
          <w:tcPr>
            <w:tcW w:w="4961" w:type="dxa"/>
          </w:tcPr>
          <w:p w:rsidR="003924B9" w:rsidRPr="0012322A" w:rsidRDefault="003924B9" w:rsidP="00E576B7">
            <w:pPr>
              <w:pStyle w:val="a6"/>
              <w:widowControl w:val="0"/>
              <w:jc w:val="both"/>
              <w:rPr>
                <w:rFonts w:ascii="Times New Roman" w:hAnsi="Times New Roman"/>
                <w:lang w:val="az-Latn-AZ"/>
              </w:rPr>
            </w:pPr>
            <w:r w:rsidRPr="0012322A">
              <w:rPr>
                <w:rFonts w:ascii="Times New Roman" w:hAnsi="Times New Roman"/>
                <w:lang w:val="az-Latn-AZ"/>
              </w:rPr>
              <w:t>İnternet informasiya ehtiyatının yaradılmasına əsas olan sənədin növü (qanun, fərman, sərəncam, qərar, müqavilə, protokol, əmr, göstəriş və s.), adı, tarixi və qeydiyyat nömrəsi</w:t>
            </w:r>
          </w:p>
        </w:tc>
        <w:tc>
          <w:tcPr>
            <w:tcW w:w="1288" w:type="dxa"/>
          </w:tcPr>
          <w:p w:rsidR="003924B9" w:rsidRPr="0012322A" w:rsidRDefault="003924B9" w:rsidP="00E576B7">
            <w:pPr>
              <w:pStyle w:val="a6"/>
              <w:widowControl w:val="0"/>
              <w:jc w:val="both"/>
              <w:rPr>
                <w:rFonts w:ascii="Times New Roman" w:hAnsi="Times New Roman"/>
                <w:lang w:val="az-Latn-AZ"/>
              </w:rPr>
            </w:pPr>
          </w:p>
        </w:tc>
      </w:tr>
      <w:tr w:rsidR="003924B9" w:rsidRPr="0012322A" w:rsidTr="00E576B7">
        <w:trPr>
          <w:trHeight w:val="227"/>
          <w:jc w:val="center"/>
        </w:trPr>
        <w:tc>
          <w:tcPr>
            <w:tcW w:w="385" w:type="dxa"/>
          </w:tcPr>
          <w:p w:rsidR="003924B9" w:rsidRPr="0012322A" w:rsidRDefault="003924B9" w:rsidP="00E576B7">
            <w:pPr>
              <w:pStyle w:val="a6"/>
              <w:widowControl w:val="0"/>
              <w:jc w:val="center"/>
              <w:rPr>
                <w:rFonts w:ascii="Times New Roman" w:hAnsi="Times New Roman"/>
                <w:lang w:val="az-Latn-AZ"/>
              </w:rPr>
            </w:pPr>
            <w:r w:rsidRPr="0012322A">
              <w:rPr>
                <w:rFonts w:ascii="Times New Roman" w:hAnsi="Times New Roman"/>
                <w:lang w:val="az-Latn-AZ"/>
              </w:rPr>
              <w:t>8.</w:t>
            </w:r>
          </w:p>
        </w:tc>
        <w:tc>
          <w:tcPr>
            <w:tcW w:w="4961" w:type="dxa"/>
          </w:tcPr>
          <w:p w:rsidR="003924B9" w:rsidRPr="0012322A" w:rsidRDefault="003924B9" w:rsidP="00E576B7">
            <w:pPr>
              <w:pStyle w:val="a6"/>
              <w:widowControl w:val="0"/>
              <w:jc w:val="both"/>
              <w:rPr>
                <w:rFonts w:ascii="Times New Roman" w:hAnsi="Times New Roman"/>
                <w:lang w:val="az-Latn-AZ"/>
              </w:rPr>
            </w:pPr>
            <w:r w:rsidRPr="0012322A">
              <w:rPr>
                <w:rFonts w:ascii="Times New Roman" w:hAnsi="Times New Roman"/>
                <w:lang w:val="az-Latn-AZ"/>
              </w:rPr>
              <w:t>İnternet informasiya ehtiyatını işləyib hazırlayan təşkilatın tam adı, hüquqi və poçt ünvanları, telefon, poçt və e-poçt ünvanları</w:t>
            </w:r>
          </w:p>
        </w:tc>
        <w:tc>
          <w:tcPr>
            <w:tcW w:w="1288" w:type="dxa"/>
          </w:tcPr>
          <w:p w:rsidR="003924B9" w:rsidRPr="0012322A" w:rsidRDefault="003924B9" w:rsidP="00E576B7">
            <w:pPr>
              <w:pStyle w:val="a6"/>
              <w:widowControl w:val="0"/>
              <w:jc w:val="both"/>
              <w:rPr>
                <w:rFonts w:ascii="Times New Roman" w:hAnsi="Times New Roman"/>
                <w:lang w:val="az-Latn-AZ"/>
              </w:rPr>
            </w:pPr>
          </w:p>
        </w:tc>
      </w:tr>
      <w:tr w:rsidR="003924B9" w:rsidRPr="0012322A" w:rsidTr="00E576B7">
        <w:trPr>
          <w:trHeight w:val="227"/>
          <w:jc w:val="center"/>
        </w:trPr>
        <w:tc>
          <w:tcPr>
            <w:tcW w:w="385" w:type="dxa"/>
          </w:tcPr>
          <w:p w:rsidR="003924B9" w:rsidRPr="0012322A" w:rsidRDefault="003924B9" w:rsidP="00E576B7">
            <w:pPr>
              <w:pStyle w:val="a6"/>
              <w:widowControl w:val="0"/>
              <w:jc w:val="center"/>
              <w:rPr>
                <w:rFonts w:ascii="Times New Roman" w:hAnsi="Times New Roman"/>
                <w:lang w:val="az-Latn-AZ"/>
              </w:rPr>
            </w:pPr>
            <w:r w:rsidRPr="0012322A">
              <w:rPr>
                <w:rFonts w:ascii="Times New Roman" w:hAnsi="Times New Roman"/>
                <w:lang w:val="az-Latn-AZ"/>
              </w:rPr>
              <w:t>9.</w:t>
            </w:r>
          </w:p>
        </w:tc>
        <w:tc>
          <w:tcPr>
            <w:tcW w:w="4961" w:type="dxa"/>
          </w:tcPr>
          <w:p w:rsidR="003924B9" w:rsidRPr="0012322A" w:rsidRDefault="003924B9" w:rsidP="00E576B7">
            <w:pPr>
              <w:pStyle w:val="a6"/>
              <w:widowControl w:val="0"/>
              <w:jc w:val="both"/>
              <w:rPr>
                <w:rFonts w:ascii="Times New Roman" w:hAnsi="Times New Roman"/>
                <w:lang w:val="az-Latn-AZ"/>
              </w:rPr>
            </w:pPr>
            <w:r w:rsidRPr="0012322A">
              <w:rPr>
                <w:rFonts w:ascii="Times New Roman" w:hAnsi="Times New Roman"/>
                <w:lang w:val="az-Latn-AZ"/>
              </w:rPr>
              <w:t xml:space="preserve">İnternet informasiya ehtiyatının texniki sənədi </w:t>
            </w:r>
          </w:p>
        </w:tc>
        <w:tc>
          <w:tcPr>
            <w:tcW w:w="1288" w:type="dxa"/>
          </w:tcPr>
          <w:p w:rsidR="003924B9" w:rsidRPr="0012322A" w:rsidRDefault="003924B9" w:rsidP="00E576B7">
            <w:pPr>
              <w:pStyle w:val="a6"/>
              <w:widowControl w:val="0"/>
              <w:jc w:val="both"/>
              <w:rPr>
                <w:rFonts w:ascii="Times New Roman" w:hAnsi="Times New Roman"/>
                <w:lang w:val="az-Latn-AZ"/>
              </w:rPr>
            </w:pPr>
          </w:p>
        </w:tc>
      </w:tr>
      <w:tr w:rsidR="003924B9" w:rsidRPr="0012322A" w:rsidTr="00E576B7">
        <w:trPr>
          <w:trHeight w:val="227"/>
          <w:jc w:val="center"/>
        </w:trPr>
        <w:tc>
          <w:tcPr>
            <w:tcW w:w="385" w:type="dxa"/>
          </w:tcPr>
          <w:p w:rsidR="003924B9" w:rsidRPr="0012322A" w:rsidRDefault="003924B9" w:rsidP="00E576B7">
            <w:pPr>
              <w:pStyle w:val="a6"/>
              <w:widowControl w:val="0"/>
              <w:jc w:val="center"/>
              <w:rPr>
                <w:rFonts w:ascii="Times New Roman" w:hAnsi="Times New Roman"/>
                <w:lang w:val="az-Latn-AZ"/>
              </w:rPr>
            </w:pPr>
            <w:r w:rsidRPr="0012322A">
              <w:rPr>
                <w:rFonts w:ascii="Times New Roman" w:hAnsi="Times New Roman"/>
                <w:lang w:val="az-Latn-AZ"/>
              </w:rPr>
              <w:t>10.</w:t>
            </w:r>
          </w:p>
        </w:tc>
        <w:tc>
          <w:tcPr>
            <w:tcW w:w="4961" w:type="dxa"/>
          </w:tcPr>
          <w:p w:rsidR="003924B9" w:rsidRPr="0012322A" w:rsidRDefault="003924B9" w:rsidP="00E576B7">
            <w:pPr>
              <w:pStyle w:val="a6"/>
              <w:widowControl w:val="0"/>
              <w:jc w:val="both"/>
              <w:rPr>
                <w:rFonts w:ascii="Times New Roman" w:hAnsi="Times New Roman"/>
                <w:lang w:val="az-Latn-AZ"/>
              </w:rPr>
            </w:pPr>
            <w:r w:rsidRPr="0012322A">
              <w:rPr>
                <w:rFonts w:ascii="Times New Roman" w:hAnsi="Times New Roman"/>
                <w:lang w:val="az-Latn-AZ"/>
              </w:rPr>
              <w:t xml:space="preserve">Veb-saytda istifadə edilən proqramlaşdırma dilinin(dillərinin) adı və versiyaları </w:t>
            </w:r>
          </w:p>
        </w:tc>
        <w:tc>
          <w:tcPr>
            <w:tcW w:w="1288" w:type="dxa"/>
          </w:tcPr>
          <w:p w:rsidR="003924B9" w:rsidRPr="0012322A" w:rsidRDefault="003924B9" w:rsidP="00E576B7">
            <w:pPr>
              <w:pStyle w:val="a6"/>
              <w:widowControl w:val="0"/>
              <w:jc w:val="both"/>
              <w:rPr>
                <w:rFonts w:ascii="Times New Roman" w:hAnsi="Times New Roman"/>
                <w:lang w:val="az-Latn-AZ"/>
              </w:rPr>
            </w:pPr>
          </w:p>
        </w:tc>
      </w:tr>
      <w:tr w:rsidR="003924B9" w:rsidRPr="0012322A" w:rsidTr="00E576B7">
        <w:trPr>
          <w:trHeight w:val="227"/>
          <w:jc w:val="center"/>
        </w:trPr>
        <w:tc>
          <w:tcPr>
            <w:tcW w:w="385" w:type="dxa"/>
          </w:tcPr>
          <w:p w:rsidR="003924B9" w:rsidRPr="0012322A" w:rsidRDefault="003924B9" w:rsidP="00E576B7">
            <w:pPr>
              <w:pStyle w:val="a6"/>
              <w:widowControl w:val="0"/>
              <w:jc w:val="center"/>
              <w:rPr>
                <w:rFonts w:ascii="Times New Roman" w:hAnsi="Times New Roman"/>
                <w:lang w:val="az-Latn-AZ"/>
              </w:rPr>
            </w:pPr>
            <w:r w:rsidRPr="0012322A">
              <w:rPr>
                <w:rFonts w:ascii="Times New Roman" w:hAnsi="Times New Roman"/>
                <w:lang w:val="az-Latn-AZ"/>
              </w:rPr>
              <w:t>11.</w:t>
            </w:r>
          </w:p>
        </w:tc>
        <w:tc>
          <w:tcPr>
            <w:tcW w:w="4961" w:type="dxa"/>
          </w:tcPr>
          <w:p w:rsidR="003924B9" w:rsidRPr="0012322A" w:rsidRDefault="003924B9" w:rsidP="00E576B7">
            <w:pPr>
              <w:pStyle w:val="a6"/>
              <w:widowControl w:val="0"/>
              <w:jc w:val="both"/>
              <w:rPr>
                <w:rFonts w:ascii="Times New Roman" w:hAnsi="Times New Roman"/>
                <w:lang w:val="az-Latn-AZ"/>
              </w:rPr>
            </w:pPr>
            <w:r w:rsidRPr="0012322A">
              <w:rPr>
                <w:rFonts w:ascii="Times New Roman" w:hAnsi="Times New Roman"/>
                <w:lang w:val="az-Latn-AZ"/>
              </w:rPr>
              <w:t>Veb-saytın nəzərdə tutulduğu veb-server</w:t>
            </w:r>
          </w:p>
        </w:tc>
        <w:tc>
          <w:tcPr>
            <w:tcW w:w="1288" w:type="dxa"/>
          </w:tcPr>
          <w:p w:rsidR="003924B9" w:rsidRPr="0012322A" w:rsidRDefault="003924B9" w:rsidP="00E576B7">
            <w:pPr>
              <w:pStyle w:val="a6"/>
              <w:widowControl w:val="0"/>
              <w:jc w:val="both"/>
              <w:rPr>
                <w:rFonts w:ascii="Times New Roman" w:hAnsi="Times New Roman"/>
                <w:lang w:val="az-Latn-AZ"/>
              </w:rPr>
            </w:pPr>
          </w:p>
        </w:tc>
      </w:tr>
      <w:tr w:rsidR="003924B9" w:rsidRPr="0012322A" w:rsidTr="00E576B7">
        <w:trPr>
          <w:trHeight w:val="227"/>
          <w:jc w:val="center"/>
        </w:trPr>
        <w:tc>
          <w:tcPr>
            <w:tcW w:w="385" w:type="dxa"/>
          </w:tcPr>
          <w:p w:rsidR="003924B9" w:rsidRPr="0012322A" w:rsidRDefault="003924B9" w:rsidP="00E576B7">
            <w:pPr>
              <w:pStyle w:val="a6"/>
              <w:widowControl w:val="0"/>
              <w:jc w:val="center"/>
              <w:rPr>
                <w:rFonts w:ascii="Times New Roman" w:hAnsi="Times New Roman"/>
                <w:lang w:val="az-Latn-AZ"/>
              </w:rPr>
            </w:pPr>
            <w:r w:rsidRPr="0012322A">
              <w:rPr>
                <w:rFonts w:ascii="Times New Roman" w:hAnsi="Times New Roman"/>
                <w:lang w:val="az-Latn-AZ"/>
              </w:rPr>
              <w:t>12.</w:t>
            </w:r>
          </w:p>
        </w:tc>
        <w:tc>
          <w:tcPr>
            <w:tcW w:w="4961" w:type="dxa"/>
          </w:tcPr>
          <w:p w:rsidR="003924B9" w:rsidRPr="0012322A" w:rsidRDefault="003924B9" w:rsidP="00E576B7">
            <w:pPr>
              <w:pStyle w:val="a6"/>
              <w:widowControl w:val="0"/>
              <w:jc w:val="both"/>
              <w:rPr>
                <w:rFonts w:ascii="Times New Roman" w:hAnsi="Times New Roman"/>
                <w:lang w:val="az-Latn-AZ"/>
              </w:rPr>
            </w:pPr>
            <w:r w:rsidRPr="0012322A">
              <w:rPr>
                <w:rFonts w:ascii="Times New Roman" w:hAnsi="Times New Roman"/>
                <w:lang w:val="az-Latn-AZ"/>
              </w:rPr>
              <w:t>Veb-saytın test edildiyi veb-brauzerlər</w:t>
            </w:r>
          </w:p>
        </w:tc>
        <w:tc>
          <w:tcPr>
            <w:tcW w:w="1288" w:type="dxa"/>
          </w:tcPr>
          <w:p w:rsidR="003924B9" w:rsidRPr="0012322A" w:rsidRDefault="003924B9" w:rsidP="00E576B7">
            <w:pPr>
              <w:pStyle w:val="a6"/>
              <w:widowControl w:val="0"/>
              <w:jc w:val="both"/>
              <w:rPr>
                <w:rFonts w:ascii="Times New Roman" w:hAnsi="Times New Roman"/>
                <w:lang w:val="az-Latn-AZ"/>
              </w:rPr>
            </w:pPr>
          </w:p>
        </w:tc>
      </w:tr>
      <w:tr w:rsidR="003924B9" w:rsidRPr="0012322A" w:rsidTr="00E576B7">
        <w:trPr>
          <w:trHeight w:val="227"/>
          <w:jc w:val="center"/>
        </w:trPr>
        <w:tc>
          <w:tcPr>
            <w:tcW w:w="385" w:type="dxa"/>
          </w:tcPr>
          <w:p w:rsidR="003924B9" w:rsidRPr="0012322A" w:rsidRDefault="003924B9" w:rsidP="00E576B7">
            <w:pPr>
              <w:pStyle w:val="a6"/>
              <w:widowControl w:val="0"/>
              <w:jc w:val="center"/>
              <w:rPr>
                <w:rFonts w:ascii="Times New Roman" w:hAnsi="Times New Roman"/>
                <w:lang w:val="az-Latn-AZ"/>
              </w:rPr>
            </w:pPr>
            <w:r w:rsidRPr="0012322A">
              <w:rPr>
                <w:rFonts w:ascii="Times New Roman" w:hAnsi="Times New Roman"/>
                <w:lang w:val="az-Latn-AZ"/>
              </w:rPr>
              <w:t>13.</w:t>
            </w:r>
          </w:p>
        </w:tc>
        <w:tc>
          <w:tcPr>
            <w:tcW w:w="4961" w:type="dxa"/>
          </w:tcPr>
          <w:p w:rsidR="003924B9" w:rsidRPr="0012322A" w:rsidRDefault="003924B9" w:rsidP="00E576B7">
            <w:pPr>
              <w:pStyle w:val="a6"/>
              <w:widowControl w:val="0"/>
              <w:jc w:val="both"/>
              <w:rPr>
                <w:rFonts w:ascii="Times New Roman" w:hAnsi="Times New Roman"/>
                <w:lang w:val="az-Latn-AZ"/>
              </w:rPr>
            </w:pPr>
            <w:r w:rsidRPr="0012322A">
              <w:rPr>
                <w:rFonts w:ascii="Times New Roman" w:hAnsi="Times New Roman"/>
                <w:lang w:val="az-Latn-AZ"/>
              </w:rPr>
              <w:t>Macromedia's Flash texnologiyasından istifadə</w:t>
            </w:r>
          </w:p>
        </w:tc>
        <w:tc>
          <w:tcPr>
            <w:tcW w:w="1288" w:type="dxa"/>
          </w:tcPr>
          <w:p w:rsidR="003924B9" w:rsidRPr="0012322A" w:rsidRDefault="003924B9" w:rsidP="00E576B7">
            <w:pPr>
              <w:pStyle w:val="a6"/>
              <w:widowControl w:val="0"/>
              <w:jc w:val="both"/>
              <w:rPr>
                <w:rFonts w:ascii="Times New Roman" w:hAnsi="Times New Roman"/>
                <w:lang w:val="az-Latn-AZ"/>
              </w:rPr>
            </w:pPr>
          </w:p>
        </w:tc>
      </w:tr>
      <w:tr w:rsidR="003924B9" w:rsidRPr="0012322A" w:rsidTr="00E576B7">
        <w:trPr>
          <w:trHeight w:val="227"/>
          <w:jc w:val="center"/>
        </w:trPr>
        <w:tc>
          <w:tcPr>
            <w:tcW w:w="385" w:type="dxa"/>
          </w:tcPr>
          <w:p w:rsidR="003924B9" w:rsidRPr="0012322A" w:rsidRDefault="003924B9" w:rsidP="00E576B7">
            <w:pPr>
              <w:pStyle w:val="a6"/>
              <w:widowControl w:val="0"/>
              <w:jc w:val="center"/>
              <w:rPr>
                <w:rFonts w:ascii="Times New Roman" w:hAnsi="Times New Roman"/>
                <w:lang w:val="az-Latn-AZ"/>
              </w:rPr>
            </w:pPr>
            <w:r w:rsidRPr="0012322A">
              <w:rPr>
                <w:rFonts w:ascii="Times New Roman" w:hAnsi="Times New Roman"/>
                <w:lang w:val="az-Latn-AZ"/>
              </w:rPr>
              <w:t>14.</w:t>
            </w:r>
          </w:p>
        </w:tc>
        <w:tc>
          <w:tcPr>
            <w:tcW w:w="4961" w:type="dxa"/>
          </w:tcPr>
          <w:p w:rsidR="003924B9" w:rsidRPr="0012322A" w:rsidRDefault="003924B9" w:rsidP="00E576B7">
            <w:pPr>
              <w:pStyle w:val="a6"/>
              <w:widowControl w:val="0"/>
              <w:jc w:val="both"/>
              <w:rPr>
                <w:rFonts w:ascii="Times New Roman" w:hAnsi="Times New Roman"/>
                <w:lang w:val="az-Latn-AZ"/>
              </w:rPr>
            </w:pPr>
            <w:r w:rsidRPr="0012322A">
              <w:rPr>
                <w:rFonts w:ascii="Times New Roman" w:hAnsi="Times New Roman"/>
                <w:lang w:val="az-Latn-AZ"/>
              </w:rPr>
              <w:t xml:space="preserve">Saytın kontentini idarə etmək üçün istifadə edilən sistem </w:t>
            </w:r>
          </w:p>
        </w:tc>
        <w:tc>
          <w:tcPr>
            <w:tcW w:w="1288" w:type="dxa"/>
          </w:tcPr>
          <w:p w:rsidR="003924B9" w:rsidRPr="0012322A" w:rsidRDefault="003924B9" w:rsidP="00E576B7">
            <w:pPr>
              <w:pStyle w:val="a6"/>
              <w:widowControl w:val="0"/>
              <w:jc w:val="both"/>
              <w:rPr>
                <w:rFonts w:ascii="Times New Roman" w:hAnsi="Times New Roman"/>
                <w:lang w:val="az-Latn-AZ"/>
              </w:rPr>
            </w:pPr>
          </w:p>
        </w:tc>
      </w:tr>
      <w:tr w:rsidR="003924B9" w:rsidRPr="0012322A" w:rsidTr="00E576B7">
        <w:trPr>
          <w:trHeight w:val="227"/>
          <w:jc w:val="center"/>
        </w:trPr>
        <w:tc>
          <w:tcPr>
            <w:tcW w:w="385" w:type="dxa"/>
          </w:tcPr>
          <w:p w:rsidR="003924B9" w:rsidRPr="0012322A" w:rsidRDefault="003924B9" w:rsidP="00E576B7">
            <w:pPr>
              <w:pStyle w:val="a6"/>
              <w:widowControl w:val="0"/>
              <w:jc w:val="center"/>
              <w:rPr>
                <w:rFonts w:ascii="Times New Roman" w:hAnsi="Times New Roman"/>
                <w:lang w:val="az-Latn-AZ"/>
              </w:rPr>
            </w:pPr>
            <w:r w:rsidRPr="0012322A">
              <w:rPr>
                <w:rFonts w:ascii="Times New Roman" w:hAnsi="Times New Roman"/>
                <w:lang w:val="az-Latn-AZ"/>
              </w:rPr>
              <w:t>15.</w:t>
            </w:r>
          </w:p>
        </w:tc>
        <w:tc>
          <w:tcPr>
            <w:tcW w:w="4961" w:type="dxa"/>
          </w:tcPr>
          <w:p w:rsidR="003924B9" w:rsidRPr="0012322A" w:rsidRDefault="003924B9" w:rsidP="00E576B7">
            <w:pPr>
              <w:pStyle w:val="a6"/>
              <w:widowControl w:val="0"/>
              <w:jc w:val="both"/>
              <w:rPr>
                <w:rFonts w:ascii="Times New Roman" w:hAnsi="Times New Roman"/>
                <w:lang w:val="az-Latn-AZ"/>
              </w:rPr>
            </w:pPr>
            <w:r w:rsidRPr="0012322A">
              <w:rPr>
                <w:rFonts w:ascii="Times New Roman" w:hAnsi="Times New Roman"/>
                <w:lang w:val="az-Latn-AZ"/>
              </w:rPr>
              <w:t>Veb-saytın idarə edilməsi siyasətini və məsul şəxsləri müəyyən edən sənədin(sənədlərin) növü (qanun, fərman, sərəncam, qərar, müqavilə, protokol, əmr, göstəriş və s.), adı, tarixi və qeydiyyat nömrəsi</w:t>
            </w:r>
          </w:p>
        </w:tc>
        <w:tc>
          <w:tcPr>
            <w:tcW w:w="1288" w:type="dxa"/>
          </w:tcPr>
          <w:p w:rsidR="003924B9" w:rsidRPr="0012322A" w:rsidRDefault="003924B9" w:rsidP="00E576B7">
            <w:pPr>
              <w:pStyle w:val="a6"/>
              <w:widowControl w:val="0"/>
              <w:jc w:val="both"/>
              <w:rPr>
                <w:rFonts w:ascii="Times New Roman" w:hAnsi="Times New Roman"/>
                <w:lang w:val="az-Latn-AZ"/>
              </w:rPr>
            </w:pPr>
          </w:p>
        </w:tc>
      </w:tr>
      <w:tr w:rsidR="003924B9" w:rsidRPr="0012322A" w:rsidTr="00E576B7">
        <w:trPr>
          <w:trHeight w:val="227"/>
          <w:jc w:val="center"/>
        </w:trPr>
        <w:tc>
          <w:tcPr>
            <w:tcW w:w="385" w:type="dxa"/>
          </w:tcPr>
          <w:p w:rsidR="003924B9" w:rsidRPr="0012322A" w:rsidRDefault="003924B9" w:rsidP="00E576B7">
            <w:pPr>
              <w:pStyle w:val="a6"/>
              <w:widowControl w:val="0"/>
              <w:jc w:val="center"/>
              <w:rPr>
                <w:rFonts w:ascii="Times New Roman" w:hAnsi="Times New Roman"/>
                <w:lang w:val="az-Latn-AZ"/>
              </w:rPr>
            </w:pPr>
            <w:r w:rsidRPr="0012322A">
              <w:rPr>
                <w:rFonts w:ascii="Times New Roman" w:hAnsi="Times New Roman"/>
                <w:lang w:val="az-Latn-AZ"/>
              </w:rPr>
              <w:t>16.</w:t>
            </w:r>
          </w:p>
        </w:tc>
        <w:tc>
          <w:tcPr>
            <w:tcW w:w="4961" w:type="dxa"/>
          </w:tcPr>
          <w:p w:rsidR="003924B9" w:rsidRPr="0012322A" w:rsidRDefault="003924B9" w:rsidP="00E576B7">
            <w:pPr>
              <w:pStyle w:val="a6"/>
              <w:widowControl w:val="0"/>
              <w:jc w:val="both"/>
              <w:rPr>
                <w:rFonts w:ascii="Times New Roman" w:hAnsi="Times New Roman"/>
                <w:lang w:val="az-Latn-AZ"/>
              </w:rPr>
            </w:pPr>
            <w:r w:rsidRPr="0012322A">
              <w:rPr>
                <w:rFonts w:ascii="Times New Roman" w:hAnsi="Times New Roman"/>
                <w:lang w:val="az-Latn-AZ"/>
              </w:rPr>
              <w:t>Veb-saytın gündəlik yenilənməsinə məsul şəxsin soyadı, adı</w:t>
            </w:r>
          </w:p>
        </w:tc>
        <w:tc>
          <w:tcPr>
            <w:tcW w:w="1288" w:type="dxa"/>
          </w:tcPr>
          <w:p w:rsidR="003924B9" w:rsidRPr="0012322A" w:rsidRDefault="003924B9" w:rsidP="00E576B7">
            <w:pPr>
              <w:pStyle w:val="a6"/>
              <w:widowControl w:val="0"/>
              <w:jc w:val="both"/>
              <w:rPr>
                <w:rFonts w:ascii="Times New Roman" w:hAnsi="Times New Roman"/>
                <w:lang w:val="az-Latn-AZ"/>
              </w:rPr>
            </w:pPr>
          </w:p>
        </w:tc>
      </w:tr>
      <w:tr w:rsidR="003924B9" w:rsidRPr="0012322A" w:rsidTr="00E576B7">
        <w:trPr>
          <w:trHeight w:val="227"/>
          <w:jc w:val="center"/>
        </w:trPr>
        <w:tc>
          <w:tcPr>
            <w:tcW w:w="385" w:type="dxa"/>
          </w:tcPr>
          <w:p w:rsidR="003924B9" w:rsidRPr="0012322A" w:rsidRDefault="003924B9" w:rsidP="00E576B7">
            <w:pPr>
              <w:pStyle w:val="a6"/>
              <w:widowControl w:val="0"/>
              <w:jc w:val="center"/>
              <w:rPr>
                <w:rFonts w:ascii="Times New Roman" w:hAnsi="Times New Roman"/>
                <w:lang w:val="az-Latn-AZ"/>
              </w:rPr>
            </w:pPr>
            <w:r w:rsidRPr="0012322A">
              <w:rPr>
                <w:rFonts w:ascii="Times New Roman" w:hAnsi="Times New Roman"/>
                <w:lang w:val="az-Latn-AZ"/>
              </w:rPr>
              <w:t>17.</w:t>
            </w:r>
          </w:p>
        </w:tc>
        <w:tc>
          <w:tcPr>
            <w:tcW w:w="4961" w:type="dxa"/>
          </w:tcPr>
          <w:p w:rsidR="003924B9" w:rsidRPr="0012322A" w:rsidRDefault="003924B9" w:rsidP="00E576B7">
            <w:pPr>
              <w:pStyle w:val="a6"/>
              <w:widowControl w:val="0"/>
              <w:jc w:val="both"/>
              <w:rPr>
                <w:rFonts w:ascii="Times New Roman" w:hAnsi="Times New Roman"/>
                <w:lang w:val="az-Latn-AZ"/>
              </w:rPr>
            </w:pPr>
            <w:r w:rsidRPr="0012322A">
              <w:rPr>
                <w:rFonts w:ascii="Times New Roman" w:hAnsi="Times New Roman"/>
                <w:lang w:val="az-Latn-AZ"/>
              </w:rPr>
              <w:t>Veb-saytın gündəlik ehtiyat nüsxəsinin yaradılmasına məsul şəxsin soyadı, adı</w:t>
            </w:r>
          </w:p>
        </w:tc>
        <w:tc>
          <w:tcPr>
            <w:tcW w:w="1288" w:type="dxa"/>
          </w:tcPr>
          <w:p w:rsidR="003924B9" w:rsidRPr="0012322A" w:rsidRDefault="003924B9" w:rsidP="00E576B7">
            <w:pPr>
              <w:pStyle w:val="a6"/>
              <w:widowControl w:val="0"/>
              <w:jc w:val="both"/>
              <w:rPr>
                <w:rFonts w:ascii="Times New Roman" w:hAnsi="Times New Roman"/>
                <w:lang w:val="az-Latn-AZ"/>
              </w:rPr>
            </w:pPr>
          </w:p>
        </w:tc>
      </w:tr>
      <w:tr w:rsidR="003924B9" w:rsidRPr="0012322A" w:rsidTr="00E576B7">
        <w:trPr>
          <w:trHeight w:val="227"/>
          <w:jc w:val="center"/>
        </w:trPr>
        <w:tc>
          <w:tcPr>
            <w:tcW w:w="385" w:type="dxa"/>
          </w:tcPr>
          <w:p w:rsidR="003924B9" w:rsidRPr="0012322A" w:rsidRDefault="003924B9" w:rsidP="00E576B7">
            <w:pPr>
              <w:pStyle w:val="a6"/>
              <w:widowControl w:val="0"/>
              <w:jc w:val="center"/>
              <w:rPr>
                <w:rFonts w:ascii="Times New Roman" w:hAnsi="Times New Roman"/>
                <w:lang w:val="az-Latn-AZ"/>
              </w:rPr>
            </w:pPr>
            <w:r w:rsidRPr="0012322A">
              <w:rPr>
                <w:rFonts w:ascii="Times New Roman" w:hAnsi="Times New Roman"/>
                <w:lang w:val="az-Latn-AZ"/>
              </w:rPr>
              <w:t>18.</w:t>
            </w:r>
          </w:p>
        </w:tc>
        <w:tc>
          <w:tcPr>
            <w:tcW w:w="4961" w:type="dxa"/>
          </w:tcPr>
          <w:p w:rsidR="003924B9" w:rsidRPr="0012322A" w:rsidRDefault="003924B9" w:rsidP="00E576B7">
            <w:pPr>
              <w:pStyle w:val="a6"/>
              <w:widowControl w:val="0"/>
              <w:jc w:val="both"/>
              <w:rPr>
                <w:rFonts w:ascii="Times New Roman" w:hAnsi="Times New Roman"/>
                <w:lang w:val="az-Latn-AZ"/>
              </w:rPr>
            </w:pPr>
            <w:r w:rsidRPr="0012322A">
              <w:rPr>
                <w:rFonts w:ascii="Times New Roman" w:hAnsi="Times New Roman"/>
                <w:lang w:val="az-Latn-AZ"/>
              </w:rPr>
              <w:t>Veb-saytın istifadəçiləri ilə interaktiv əlaqənin həyata keçirilməsinə məsul şəxsin soyadı, adı</w:t>
            </w:r>
          </w:p>
        </w:tc>
        <w:tc>
          <w:tcPr>
            <w:tcW w:w="1288" w:type="dxa"/>
          </w:tcPr>
          <w:p w:rsidR="003924B9" w:rsidRPr="0012322A" w:rsidRDefault="003924B9" w:rsidP="00E576B7">
            <w:pPr>
              <w:pStyle w:val="a6"/>
              <w:widowControl w:val="0"/>
              <w:jc w:val="both"/>
              <w:rPr>
                <w:rFonts w:ascii="Times New Roman" w:hAnsi="Times New Roman"/>
                <w:lang w:val="az-Latn-AZ"/>
              </w:rPr>
            </w:pPr>
          </w:p>
        </w:tc>
        <w:bookmarkStart w:id="0" w:name="_GoBack"/>
        <w:bookmarkEnd w:id="0"/>
      </w:tr>
    </w:tbl>
    <w:p w:rsidR="003924B9" w:rsidRPr="0012322A" w:rsidRDefault="003924B9" w:rsidP="003924B9">
      <w:pPr>
        <w:pStyle w:val="a6"/>
        <w:widowControl w:val="0"/>
        <w:jc w:val="both"/>
        <w:rPr>
          <w:rFonts w:ascii="Times New Roman" w:hAnsi="Times New Roman"/>
          <w:sz w:val="22"/>
          <w:szCs w:val="22"/>
          <w:lang w:val="az-Latn-AZ"/>
        </w:rPr>
      </w:pPr>
      <w:r w:rsidRPr="0012322A">
        <w:rPr>
          <w:rFonts w:ascii="Times New Roman" w:hAnsi="Times New Roman"/>
          <w:sz w:val="22"/>
          <w:szCs w:val="22"/>
          <w:lang w:val="az-Latn-AZ"/>
        </w:rPr>
        <w:t xml:space="preserve">                                        ________________</w:t>
      </w:r>
    </w:p>
    <w:p w:rsidR="00F24CFA" w:rsidRPr="003924B9" w:rsidRDefault="00F24CFA" w:rsidP="003924B9">
      <w:pPr>
        <w:rPr>
          <w:lang w:val="en-US"/>
        </w:rPr>
      </w:pPr>
    </w:p>
    <w:sectPr w:rsidR="00F24CFA" w:rsidRPr="003924B9" w:rsidSect="00C11C85">
      <w:footerReference w:type="even" r:id="rId5"/>
      <w:footerReference w:type="default" r:id="rId6"/>
      <w:pgSz w:w="8419" w:h="11906" w:orient="landscape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243" w:rsidRDefault="003924B9" w:rsidP="008701C8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E2243" w:rsidRDefault="003924B9" w:rsidP="00DB792E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243" w:rsidRPr="008701C8" w:rsidRDefault="003924B9" w:rsidP="00D273DD">
    <w:pPr>
      <w:pStyle w:val="a3"/>
      <w:framePr w:wrap="around" w:vAnchor="text" w:hAnchor="margin" w:xAlign="outside" w:y="1"/>
      <w:rPr>
        <w:rStyle w:val="a5"/>
        <w:sz w:val="20"/>
        <w:szCs w:val="20"/>
      </w:rPr>
    </w:pPr>
    <w:r w:rsidRPr="008701C8">
      <w:rPr>
        <w:rStyle w:val="a5"/>
        <w:sz w:val="20"/>
        <w:szCs w:val="20"/>
      </w:rPr>
      <w:fldChar w:fldCharType="begin"/>
    </w:r>
    <w:r w:rsidRPr="008701C8">
      <w:rPr>
        <w:rStyle w:val="a5"/>
        <w:sz w:val="20"/>
        <w:szCs w:val="20"/>
      </w:rPr>
      <w:instrText xml:space="preserve">PAGE  </w:instrText>
    </w:r>
    <w:r w:rsidRPr="008701C8">
      <w:rPr>
        <w:rStyle w:val="a5"/>
        <w:sz w:val="20"/>
        <w:szCs w:val="20"/>
      </w:rPr>
      <w:fldChar w:fldCharType="separate"/>
    </w:r>
    <w:r>
      <w:rPr>
        <w:rStyle w:val="a5"/>
        <w:noProof/>
        <w:sz w:val="20"/>
        <w:szCs w:val="20"/>
      </w:rPr>
      <w:t>3</w:t>
    </w:r>
    <w:r w:rsidRPr="008701C8">
      <w:rPr>
        <w:rStyle w:val="a5"/>
        <w:sz w:val="20"/>
        <w:szCs w:val="20"/>
      </w:rPr>
      <w:fldChar w:fldCharType="end"/>
    </w:r>
  </w:p>
  <w:p w:rsidR="002E2243" w:rsidRDefault="003924B9" w:rsidP="00DB792E">
    <w:pPr>
      <w:pStyle w:val="a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4B9"/>
    <w:rsid w:val="003924B9"/>
    <w:rsid w:val="00F2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9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"/>
    <w:qFormat/>
    <w:rsid w:val="003924B9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924B9"/>
    <w:pPr>
      <w:tabs>
        <w:tab w:val="center" w:pos="4677"/>
        <w:tab w:val="right" w:pos="9355"/>
      </w:tabs>
      <w:spacing w:before="0" w:beforeAutospacing="0" w:after="0" w:afterAutospacing="0"/>
    </w:pPr>
    <w:rPr>
      <w:rFonts w:eastAsia="Times New Roman"/>
      <w:lang w:val="az-Latn-AZ"/>
    </w:rPr>
  </w:style>
  <w:style w:type="character" w:customStyle="1" w:styleId="a4">
    <w:name w:val="Нижний колонтитул Знак"/>
    <w:basedOn w:val="a0"/>
    <w:link w:val="a3"/>
    <w:uiPriority w:val="99"/>
    <w:rsid w:val="003924B9"/>
    <w:rPr>
      <w:rFonts w:ascii="Times New Roman" w:eastAsia="Times New Roman" w:hAnsi="Times New Roman" w:cs="Times New Roman"/>
      <w:sz w:val="24"/>
      <w:szCs w:val="24"/>
      <w:lang w:val="az-Latn-AZ" w:eastAsia="ru-RU"/>
    </w:rPr>
  </w:style>
  <w:style w:type="character" w:styleId="a5">
    <w:name w:val="page number"/>
    <w:basedOn w:val="a0"/>
    <w:uiPriority w:val="99"/>
    <w:rsid w:val="003924B9"/>
    <w:rPr>
      <w:rFonts w:cs="Times New Roman"/>
    </w:rPr>
  </w:style>
  <w:style w:type="paragraph" w:styleId="a6">
    <w:name w:val="Plain Text"/>
    <w:basedOn w:val="a"/>
    <w:link w:val="a7"/>
    <w:uiPriority w:val="99"/>
    <w:rsid w:val="003924B9"/>
    <w:pPr>
      <w:spacing w:before="0" w:beforeAutospacing="0" w:after="0" w:afterAutospacing="0"/>
    </w:pPr>
    <w:rPr>
      <w:rFonts w:ascii="Courier New" w:eastAsia="Times New Roman" w:hAnsi="Courier New"/>
      <w:sz w:val="20"/>
      <w:szCs w:val="20"/>
    </w:rPr>
  </w:style>
  <w:style w:type="character" w:customStyle="1" w:styleId="a7">
    <w:name w:val="Текст Знак"/>
    <w:basedOn w:val="a0"/>
    <w:link w:val="a6"/>
    <w:uiPriority w:val="99"/>
    <w:rsid w:val="003924B9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9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"/>
    <w:qFormat/>
    <w:rsid w:val="003924B9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924B9"/>
    <w:pPr>
      <w:tabs>
        <w:tab w:val="center" w:pos="4677"/>
        <w:tab w:val="right" w:pos="9355"/>
      </w:tabs>
      <w:spacing w:before="0" w:beforeAutospacing="0" w:after="0" w:afterAutospacing="0"/>
    </w:pPr>
    <w:rPr>
      <w:rFonts w:eastAsia="Times New Roman"/>
      <w:lang w:val="az-Latn-AZ"/>
    </w:rPr>
  </w:style>
  <w:style w:type="character" w:customStyle="1" w:styleId="a4">
    <w:name w:val="Нижний колонтитул Знак"/>
    <w:basedOn w:val="a0"/>
    <w:link w:val="a3"/>
    <w:uiPriority w:val="99"/>
    <w:rsid w:val="003924B9"/>
    <w:rPr>
      <w:rFonts w:ascii="Times New Roman" w:eastAsia="Times New Roman" w:hAnsi="Times New Roman" w:cs="Times New Roman"/>
      <w:sz w:val="24"/>
      <w:szCs w:val="24"/>
      <w:lang w:val="az-Latn-AZ" w:eastAsia="ru-RU"/>
    </w:rPr>
  </w:style>
  <w:style w:type="character" w:styleId="a5">
    <w:name w:val="page number"/>
    <w:basedOn w:val="a0"/>
    <w:uiPriority w:val="99"/>
    <w:rsid w:val="003924B9"/>
    <w:rPr>
      <w:rFonts w:cs="Times New Roman"/>
    </w:rPr>
  </w:style>
  <w:style w:type="paragraph" w:styleId="a6">
    <w:name w:val="Plain Text"/>
    <w:basedOn w:val="a"/>
    <w:link w:val="a7"/>
    <w:uiPriority w:val="99"/>
    <w:rsid w:val="003924B9"/>
    <w:pPr>
      <w:spacing w:before="0" w:beforeAutospacing="0" w:after="0" w:afterAutospacing="0"/>
    </w:pPr>
    <w:rPr>
      <w:rFonts w:ascii="Courier New" w:eastAsia="Times New Roman" w:hAnsi="Courier New"/>
      <w:sz w:val="20"/>
      <w:szCs w:val="20"/>
    </w:rPr>
  </w:style>
  <w:style w:type="character" w:customStyle="1" w:styleId="a7">
    <w:name w:val="Текст Знак"/>
    <w:basedOn w:val="a0"/>
    <w:link w:val="a6"/>
    <w:uiPriority w:val="99"/>
    <w:rsid w:val="003924B9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1</cp:revision>
  <dcterms:created xsi:type="dcterms:W3CDTF">2013-07-17T12:42:00Z</dcterms:created>
  <dcterms:modified xsi:type="dcterms:W3CDTF">2013-07-17T12:43:00Z</dcterms:modified>
</cp:coreProperties>
</file>