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C81" w:rsidRPr="000277CF" w:rsidRDefault="004E6721" w:rsidP="00471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0277CF">
        <w:rPr>
          <w:rFonts w:ascii="Times New Roman" w:hAnsi="Times New Roman" w:cs="Times New Roman"/>
          <w:b/>
          <w:sz w:val="32"/>
          <w:szCs w:val="32"/>
          <w:lang w:val="az-Latn-AZ"/>
        </w:rPr>
        <w:t>İ</w:t>
      </w:r>
      <w:r w:rsidR="00471C81" w:rsidRPr="000277CF">
        <w:rPr>
          <w:rFonts w:ascii="Times New Roman" w:hAnsi="Times New Roman" w:cs="Times New Roman"/>
          <w:b/>
          <w:sz w:val="32"/>
          <w:szCs w:val="32"/>
          <w:lang w:val="az-Latn-AZ"/>
        </w:rPr>
        <w:t>NTERNET İNFORMASİYA EHTİYATININ</w:t>
      </w:r>
    </w:p>
    <w:p w:rsidR="00B238DE" w:rsidRPr="000277CF" w:rsidRDefault="004E6721" w:rsidP="00471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az-Latn-AZ"/>
        </w:rPr>
      </w:pPr>
      <w:r w:rsidRPr="000277CF">
        <w:rPr>
          <w:rFonts w:ascii="Times New Roman" w:hAnsi="Times New Roman" w:cs="Times New Roman"/>
          <w:b/>
          <w:sz w:val="32"/>
          <w:szCs w:val="32"/>
          <w:lang w:val="az-Latn-AZ"/>
        </w:rPr>
        <w:t>TEXNİKİ SƏNƏDİ</w:t>
      </w:r>
      <w:r w:rsidR="00471C81" w:rsidRPr="000277CF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NƏ </w:t>
      </w:r>
    </w:p>
    <w:p w:rsidR="00471C81" w:rsidRPr="000277CF" w:rsidRDefault="00471C81" w:rsidP="00471C8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77CF">
        <w:rPr>
          <w:rFonts w:ascii="Times New Roman" w:hAnsi="Times New Roman" w:cs="Times New Roman"/>
          <w:b/>
          <w:sz w:val="32"/>
          <w:szCs w:val="32"/>
          <w:lang w:val="az-Latn-AZ"/>
        </w:rPr>
        <w:t>NÜMUNƏ</w:t>
      </w:r>
    </w:p>
    <w:p w:rsidR="004E6721" w:rsidRPr="000277CF" w:rsidRDefault="004E6721" w:rsidP="00471C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E6721" w:rsidRPr="000277CF" w:rsidRDefault="00471C81" w:rsidP="00471C81">
      <w:pPr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az-Latn-AZ"/>
        </w:rPr>
      </w:pPr>
      <w:r w:rsidRPr="000277C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az-Latn-AZ"/>
        </w:rPr>
        <w:t>Texniki sənədə tələbin şərtlərini “Dövlət orqanlarının internet informasiya ehtiyatlarının yaradılmasına və idarə edilməsinə dair Tələblər”in təsdiq edilməsi haqqında Azərbaycan Respublikası Nazirlər Kabinetinin 04 sentyabr 2012-ci il tarixli 189 nömrəli Qərarının 6.2-ci bəndi müəyyən edir: “</w:t>
      </w:r>
      <w:r w:rsidR="004E6721" w:rsidRPr="000277C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az-Latn-AZ"/>
        </w:rPr>
        <w:t>İnternet informasiya ehtiyatının strukturunu, ayrı-ayrı modullarını, proqram təminatının işləmə prinsipini tam əks etdirən texniki sənəd hazırlanmalıdır.</w:t>
      </w:r>
      <w:r w:rsidRPr="000277C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az-Latn-AZ"/>
        </w:rPr>
        <w:t>”</w:t>
      </w:r>
    </w:p>
    <w:p w:rsidR="004E6721" w:rsidRPr="000277CF" w:rsidRDefault="008A0515" w:rsidP="00471C81">
      <w:pPr>
        <w:spacing w:after="0"/>
        <w:jc w:val="both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az-Latn-AZ"/>
        </w:rPr>
      </w:pPr>
      <w:r w:rsidRPr="000277C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val="az-Latn-AZ"/>
        </w:rPr>
        <w:t>Nəzərinizə çatdırırıq ki, adı çəkilən qərarın 6.22. bəndinə müvafiq olaraq internet informasiya ehtiyatında açıq kodlu kontent idarəetmə sistemlərindən istifadə edilməməlidir. (Məs. Joomla, Wordpress, Drupal, MODX)</w:t>
      </w:r>
    </w:p>
    <w:p w:rsidR="008A0515" w:rsidRPr="000277CF" w:rsidRDefault="008A0515" w:rsidP="00471C8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</w:p>
    <w:p w:rsidR="00471C81" w:rsidRPr="000277CF" w:rsidRDefault="00471C81" w:rsidP="00471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Texniki sənəddə internet informasiya resursuna aid aşağıdakı </w:t>
      </w:r>
      <w:r w:rsidR="008A0515"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funksional 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>göstəricilər və onların bir biri ilə əlaqəli fəaliyyətini əks etdirən sxem ətraflı və izahlı qeyd olunmalıdır.</w:t>
      </w:r>
    </w:p>
    <w:p w:rsidR="00471C81" w:rsidRPr="000277CF" w:rsidRDefault="00471C81" w:rsidP="00471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4E6721" w:rsidRPr="000277CF" w:rsidRDefault="004E6721" w:rsidP="00471C8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>Sayt</w:t>
      </w:r>
      <w:r w:rsidR="00471C81" w:rsidRPr="000277CF">
        <w:rPr>
          <w:rFonts w:ascii="Times New Roman" w:hAnsi="Times New Roman" w:cs="Times New Roman"/>
          <w:sz w:val="28"/>
          <w:szCs w:val="28"/>
          <w:lang w:val="az-Latn-AZ"/>
        </w:rPr>
        <w:t>ın adı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: </w:t>
      </w:r>
      <w:r w:rsidR="008A0515" w:rsidRPr="000277CF">
        <w:rPr>
          <w:rFonts w:ascii="Times New Roman" w:hAnsi="Times New Roman" w:cs="Times New Roman"/>
          <w:sz w:val="28"/>
          <w:szCs w:val="28"/>
          <w:lang w:val="az-Latn-AZ"/>
        </w:rPr>
        <w:t>NUMUNE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>.GOV.AZ</w:t>
      </w:r>
    </w:p>
    <w:p w:rsidR="00DC7199" w:rsidRDefault="00C40436" w:rsidP="008A0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>Veb saytın hazırlandığı proqramlaşdırma dili</w:t>
      </w:r>
      <w:r w:rsidR="00DC7199">
        <w:rPr>
          <w:rFonts w:ascii="Times New Roman" w:hAnsi="Times New Roman" w:cs="Times New Roman"/>
          <w:sz w:val="28"/>
          <w:szCs w:val="28"/>
          <w:lang w:val="az-Latn-AZ"/>
        </w:rPr>
        <w:t xml:space="preserve"> və versiyası</w:t>
      </w:r>
      <w:r w:rsidR="00A72D55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DC7199" w:rsidRPr="007E54AB" w:rsidRDefault="00DC7199" w:rsidP="007E5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E54AB">
        <w:rPr>
          <w:rFonts w:ascii="Times New Roman" w:hAnsi="Times New Roman" w:cs="Times New Roman"/>
          <w:sz w:val="28"/>
          <w:szCs w:val="28"/>
          <w:lang w:val="az-Latn-AZ"/>
        </w:rPr>
        <w:t xml:space="preserve">Nümunə: </w:t>
      </w:r>
      <w:r w:rsidR="00471C81" w:rsidRPr="007E54AB">
        <w:rPr>
          <w:rFonts w:ascii="Times New Roman" w:hAnsi="Times New Roman" w:cs="Times New Roman"/>
          <w:sz w:val="28"/>
          <w:szCs w:val="28"/>
          <w:lang w:val="az-Latn-AZ"/>
        </w:rPr>
        <w:t>PHP</w:t>
      </w:r>
      <w:r w:rsidRPr="007E54A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741710">
        <w:rPr>
          <w:rFonts w:ascii="Times New Roman" w:hAnsi="Times New Roman" w:cs="Times New Roman"/>
          <w:sz w:val="28"/>
          <w:szCs w:val="28"/>
          <w:lang w:val="az-Latn-AZ"/>
        </w:rPr>
        <w:t>8.0</w:t>
      </w:r>
      <w:r w:rsidR="00C40436" w:rsidRPr="007E54A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DC7199" w:rsidRDefault="00DC7199" w:rsidP="00DC719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İstifadə olunan məlumat bazasının növü və versiyası</w:t>
      </w:r>
      <w:r w:rsidR="00A72D55"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DC7199" w:rsidRPr="007E54AB" w:rsidRDefault="00DC7199" w:rsidP="007E5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E54AB">
        <w:rPr>
          <w:rFonts w:ascii="Times New Roman" w:hAnsi="Times New Roman" w:cs="Times New Roman"/>
          <w:sz w:val="28"/>
          <w:szCs w:val="28"/>
          <w:lang w:val="az-Latn-AZ"/>
        </w:rPr>
        <w:t xml:space="preserve">Nümunə: MySQL </w:t>
      </w:r>
      <w:r w:rsidR="00741710">
        <w:rPr>
          <w:rFonts w:ascii="Times New Roman" w:hAnsi="Times New Roman" w:cs="Times New Roman"/>
          <w:sz w:val="28"/>
          <w:szCs w:val="28"/>
          <w:lang w:val="az-Latn-AZ"/>
        </w:rPr>
        <w:t>8.0</w:t>
      </w:r>
      <w:r w:rsidRPr="007E54A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A72D55" w:rsidRDefault="00A72D55" w:rsidP="00A72D5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İstifadə olunan CMS-in növü və versiyası.</w:t>
      </w:r>
    </w:p>
    <w:p w:rsidR="00A72D55" w:rsidRPr="007E54AB" w:rsidRDefault="00A72D55" w:rsidP="007E54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E54AB">
        <w:rPr>
          <w:rFonts w:ascii="Times New Roman" w:hAnsi="Times New Roman" w:cs="Times New Roman"/>
          <w:sz w:val="28"/>
          <w:szCs w:val="28"/>
          <w:lang w:val="az-Latn-AZ"/>
        </w:rPr>
        <w:t>Nümunə:</w:t>
      </w:r>
      <w:r w:rsidR="00741710">
        <w:rPr>
          <w:rFonts w:ascii="Times New Roman" w:hAnsi="Times New Roman" w:cs="Times New Roman"/>
          <w:sz w:val="28"/>
          <w:szCs w:val="28"/>
          <w:lang w:val="az-Latn-AZ"/>
        </w:rPr>
        <w:t xml:space="preserve"> Laravel 9.x</w:t>
      </w:r>
      <w:r w:rsidRPr="007E54A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</w:p>
    <w:p w:rsidR="008A0515" w:rsidRPr="000277CF" w:rsidRDefault="00A72D55" w:rsidP="008A051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İ</w:t>
      </w:r>
      <w:r w:rsidR="004216CB" w:rsidRPr="000277CF">
        <w:rPr>
          <w:rFonts w:ascii="Times New Roman" w:hAnsi="Times New Roman" w:cs="Times New Roman"/>
          <w:sz w:val="28"/>
          <w:szCs w:val="28"/>
          <w:lang w:val="az-Latn-AZ"/>
        </w:rPr>
        <w:t>stifadə olunan modullar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onların versiyası.</w:t>
      </w:r>
    </w:p>
    <w:p w:rsidR="008A0515" w:rsidRDefault="008A0515" w:rsidP="008A051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Misal: </w:t>
      </w:r>
      <w:r w:rsidR="003C5FB5" w:rsidRPr="000277CF">
        <w:rPr>
          <w:rFonts w:ascii="Times New Roman" w:hAnsi="Times New Roman" w:cs="Times New Roman"/>
          <w:sz w:val="28"/>
          <w:szCs w:val="28"/>
          <w:lang w:val="az-Latn-AZ"/>
        </w:rPr>
        <w:t>menyu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>, s</w:t>
      </w:r>
      <w:r w:rsidR="003C5FB5" w:rsidRPr="000277CF">
        <w:rPr>
          <w:rFonts w:ascii="Times New Roman" w:hAnsi="Times New Roman" w:cs="Times New Roman"/>
          <w:sz w:val="28"/>
          <w:szCs w:val="28"/>
          <w:lang w:val="az-Latn-AZ"/>
        </w:rPr>
        <w:t>əs vermə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>, avtorizasiya, statistika, x</w:t>
      </w:r>
      <w:r w:rsidR="003C5FB5" w:rsidRPr="000277CF">
        <w:rPr>
          <w:rFonts w:ascii="Times New Roman" w:hAnsi="Times New Roman" w:cs="Times New Roman"/>
          <w:sz w:val="28"/>
          <w:szCs w:val="28"/>
          <w:lang w:val="az-Latn-AZ"/>
        </w:rPr>
        <w:t>əbərlə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>r, banner, a</w:t>
      </w:r>
      <w:r w:rsidR="003C5FB5" w:rsidRPr="000277CF">
        <w:rPr>
          <w:rFonts w:ascii="Times New Roman" w:hAnsi="Times New Roman" w:cs="Times New Roman"/>
          <w:sz w:val="28"/>
          <w:szCs w:val="28"/>
          <w:lang w:val="az-Latn-AZ"/>
        </w:rPr>
        <w:t>xtarış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 və s. bu kimi modullar, onların versiyaları və fəaliyyət sxemi.</w:t>
      </w:r>
    </w:p>
    <w:p w:rsidR="00A72D55" w:rsidRPr="00A72D55" w:rsidRDefault="00A72D55" w:rsidP="008A0515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A72D55">
        <w:rPr>
          <w:rFonts w:ascii="Times New Roman" w:hAnsi="Times New Roman" w:cs="Times New Roman"/>
          <w:i/>
          <w:sz w:val="28"/>
          <w:szCs w:val="28"/>
          <w:lang w:val="az-Latn-AZ"/>
        </w:rPr>
        <w:t>(Modul nədir? - Modul vasitəsilə siz saytın funksionallığını genişləndirərək onu daha da maraqlı və interaktiv edə bilərsiniz.)</w:t>
      </w:r>
    </w:p>
    <w:p w:rsidR="004151C0" w:rsidRDefault="004151C0" w:rsidP="00471C8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>Saytda istifadə olunan plaginlə</w:t>
      </w:r>
      <w:r w:rsidR="00A72D55">
        <w:rPr>
          <w:rFonts w:ascii="Times New Roman" w:hAnsi="Times New Roman" w:cs="Times New Roman"/>
          <w:sz w:val="28"/>
          <w:szCs w:val="28"/>
          <w:lang w:val="az-Latn-AZ"/>
        </w:rPr>
        <w:t>r və onların versiyası.</w:t>
      </w:r>
    </w:p>
    <w:p w:rsidR="00835446" w:rsidRPr="000277CF" w:rsidRDefault="00835446" w:rsidP="0083544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E54AB">
        <w:rPr>
          <w:rFonts w:ascii="Times New Roman" w:hAnsi="Times New Roman" w:cs="Times New Roman"/>
          <w:sz w:val="28"/>
          <w:szCs w:val="28"/>
          <w:lang w:val="az-Latn-AZ"/>
        </w:rPr>
        <w:t>Nümunə:</w:t>
      </w:r>
    </w:p>
    <w:p w:rsidR="00302F05" w:rsidRPr="000277CF" w:rsidRDefault="00302F05" w:rsidP="00471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>Content vie</w:t>
      </w:r>
      <w:proofErr w:type="spellStart"/>
      <w:r w:rsidRPr="000277CF">
        <w:rPr>
          <w:rFonts w:ascii="Times New Roman" w:hAnsi="Times New Roman" w:cs="Times New Roman"/>
          <w:sz w:val="28"/>
          <w:szCs w:val="28"/>
          <w:lang w:val="en-US"/>
        </w:rPr>
        <w:t>ws</w:t>
      </w:r>
      <w:proofErr w:type="spellEnd"/>
    </w:p>
    <w:p w:rsidR="00302F05" w:rsidRPr="000277CF" w:rsidRDefault="00302F05" w:rsidP="00471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en-US"/>
        </w:rPr>
        <w:t>Open Graph</w:t>
      </w:r>
    </w:p>
    <w:p w:rsidR="00302F05" w:rsidRPr="000277CF" w:rsidRDefault="00302F05" w:rsidP="00471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en-US"/>
        </w:rPr>
        <w:t>2J Slideshow</w:t>
      </w:r>
    </w:p>
    <w:p w:rsidR="00302F05" w:rsidRPr="000277CF" w:rsidRDefault="00302F05" w:rsidP="00471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en-US"/>
        </w:rPr>
        <w:t>Meta Description</w:t>
      </w:r>
    </w:p>
    <w:p w:rsidR="00302F05" w:rsidRPr="000277CF" w:rsidRDefault="00835446" w:rsidP="00471C8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en-US"/>
        </w:rPr>
        <w:t>Social</w:t>
      </w:r>
      <w:r w:rsidR="00302F05" w:rsidRPr="000277CF">
        <w:rPr>
          <w:rFonts w:ascii="Times New Roman" w:hAnsi="Times New Roman" w:cs="Times New Roman"/>
          <w:sz w:val="28"/>
          <w:szCs w:val="28"/>
          <w:lang w:val="en-US"/>
        </w:rPr>
        <w:t xml:space="preserve"> Likes</w:t>
      </w:r>
    </w:p>
    <w:p w:rsidR="004B07B7" w:rsidRDefault="00A72D55" w:rsidP="004B07B7">
      <w:pPr>
        <w:spacing w:after="0"/>
        <w:ind w:left="708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 w:rsidRPr="00A72D55">
        <w:rPr>
          <w:rFonts w:ascii="Times New Roman" w:hAnsi="Times New Roman" w:cs="Times New Roman"/>
          <w:i/>
          <w:sz w:val="28"/>
          <w:szCs w:val="28"/>
          <w:lang w:val="az-Latn-AZ"/>
        </w:rPr>
        <w:t>(</w:t>
      </w:r>
      <w:r w:rsidR="004151C0" w:rsidRPr="00A72D55">
        <w:rPr>
          <w:rFonts w:ascii="Times New Roman" w:hAnsi="Times New Roman" w:cs="Times New Roman"/>
          <w:i/>
          <w:sz w:val="28"/>
          <w:szCs w:val="28"/>
          <w:lang w:val="az-Latn-AZ"/>
        </w:rPr>
        <w:t>Plagin</w:t>
      </w:r>
      <w:r w:rsidRPr="00A72D55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nədir?</w:t>
      </w:r>
      <w:r w:rsidR="004151C0" w:rsidRPr="00A72D55"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Plagin </w:t>
      </w:r>
      <w:r w:rsidR="004151C0" w:rsidRPr="00A72D55">
        <w:rPr>
          <w:rFonts w:ascii="Times New Roman" w:hAnsi="Times New Roman" w:cs="Times New Roman"/>
          <w:i/>
          <w:sz w:val="28"/>
          <w:szCs w:val="28"/>
          <w:lang w:val="az-Latn-AZ"/>
        </w:rPr>
        <w:t>informasiya resursunuza müxtəlif imkanlar yaradan əlavələrdir.</w:t>
      </w:r>
      <w:r w:rsidRPr="00A72D55">
        <w:rPr>
          <w:rFonts w:ascii="Times New Roman" w:hAnsi="Times New Roman" w:cs="Times New Roman"/>
          <w:i/>
          <w:sz w:val="28"/>
          <w:szCs w:val="28"/>
          <w:lang w:val="az-Latn-AZ"/>
        </w:rPr>
        <w:t>)</w:t>
      </w:r>
    </w:p>
    <w:p w:rsidR="005F1C33" w:rsidRPr="005F1C33" w:rsidRDefault="00A72D55" w:rsidP="00A72D5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İnternet informasiya ehtiyyatında təhlükəsizlik nəzərdə tutulubmu? (Securecoding) Saytın hansı hissəsində hansı tip təhlükəsizlik tədbirləri istifadə olunu</w:t>
      </w:r>
      <w:r w:rsidR="005F1C33">
        <w:rPr>
          <w:rFonts w:ascii="Times New Roman" w:hAnsi="Times New Roman" w:cs="Times New Roman"/>
          <w:sz w:val="28"/>
          <w:szCs w:val="28"/>
          <w:lang w:val="az-Latn-AZ"/>
        </w:rPr>
        <w:t>r.</w:t>
      </w:r>
    </w:p>
    <w:p w:rsidR="005F1C33" w:rsidRPr="005F1C33" w:rsidRDefault="005F1C33" w:rsidP="005F1C33">
      <w:pPr>
        <w:pStyle w:val="a3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Nümunə:</w:t>
      </w:r>
    </w:p>
    <w:p w:rsidR="00A72D55" w:rsidRPr="005F1C33" w:rsidRDefault="00A72D55" w:rsidP="005F1C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SQL injection</w:t>
      </w:r>
      <w:r w:rsidR="005F1C33">
        <w:rPr>
          <w:rFonts w:ascii="Times New Roman" w:hAnsi="Times New Roman" w:cs="Times New Roman"/>
          <w:sz w:val="28"/>
          <w:szCs w:val="28"/>
          <w:lang w:val="az-Latn-AZ"/>
        </w:rPr>
        <w:t xml:space="preserve"> – real escape string, prepared statement...</w:t>
      </w:r>
    </w:p>
    <w:p w:rsidR="005F1C33" w:rsidRPr="005F1C33" w:rsidRDefault="005F1C33" w:rsidP="005F1C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XSS – CSS policy, html special chars...</w:t>
      </w:r>
    </w:p>
    <w:p w:rsidR="005F1C33" w:rsidRPr="005F1C33" w:rsidRDefault="005F1C33" w:rsidP="005F1C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CSRF – tokken...</w:t>
      </w:r>
    </w:p>
    <w:p w:rsidR="005F1C33" w:rsidRDefault="005F1C33" w:rsidP="005F1C3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5F1C33">
        <w:rPr>
          <w:rFonts w:ascii="Times New Roman" w:hAnsi="Times New Roman" w:cs="Times New Roman"/>
          <w:sz w:val="28"/>
          <w:szCs w:val="28"/>
          <w:lang w:val="az-Latn-AZ"/>
        </w:rPr>
        <w:t>Flood, Bruteforce – capthca</w:t>
      </w:r>
      <w:r>
        <w:rPr>
          <w:rFonts w:ascii="Times New Roman" w:hAnsi="Times New Roman" w:cs="Times New Roman"/>
          <w:sz w:val="28"/>
          <w:szCs w:val="28"/>
          <w:lang w:val="az-Latn-AZ"/>
        </w:rPr>
        <w:t>...</w:t>
      </w:r>
    </w:p>
    <w:p w:rsidR="008A0515" w:rsidRPr="000277CF" w:rsidRDefault="008A0515" w:rsidP="008A05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>İnternet informasiya resursunda</w:t>
      </w:r>
      <w:r w:rsidR="007E54AB">
        <w:rPr>
          <w:rFonts w:ascii="Times New Roman" w:hAnsi="Times New Roman" w:cs="Times New Roman"/>
          <w:sz w:val="28"/>
          <w:szCs w:val="28"/>
          <w:lang w:val="az-Latn-AZ"/>
        </w:rPr>
        <w:t xml:space="preserve"> əks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4B07B7"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əlaqə hansı funksiya ilə həyata keçirilir? </w:t>
      </w:r>
    </w:p>
    <w:p w:rsidR="004B07B7" w:rsidRPr="007E54AB" w:rsidRDefault="007E54AB" w:rsidP="007E54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E54AB">
        <w:rPr>
          <w:rFonts w:ascii="Times New Roman" w:hAnsi="Times New Roman" w:cs="Times New Roman"/>
          <w:sz w:val="28"/>
          <w:szCs w:val="28"/>
          <w:lang w:val="az-Latn-AZ"/>
        </w:rPr>
        <w:t>Nümunə: sendmail, smtp...</w:t>
      </w:r>
    </w:p>
    <w:p w:rsidR="007E54AB" w:rsidRDefault="004B07B7" w:rsidP="007E5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Saytda elektron xidmət nəzərdə tutulubmu? </w:t>
      </w:r>
      <w:r w:rsidR="00C26627">
        <w:rPr>
          <w:rFonts w:ascii="Times New Roman" w:hAnsi="Times New Roman" w:cs="Times New Roman"/>
          <w:sz w:val="28"/>
          <w:szCs w:val="28"/>
          <w:lang w:val="az-Latn-AZ"/>
        </w:rPr>
        <w:t>Əgər tutulmuşdursa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C26627">
        <w:rPr>
          <w:rFonts w:ascii="Times New Roman" w:hAnsi="Times New Roman" w:cs="Times New Roman"/>
          <w:sz w:val="28"/>
          <w:szCs w:val="28"/>
          <w:lang w:val="az-Latn-AZ"/>
        </w:rPr>
        <w:t>e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>lektron xidmətin göndərilməsindən qəbula qədər olan prosesi izahlı sxematik şərh edin.</w:t>
      </w:r>
    </w:p>
    <w:p w:rsidR="007E54AB" w:rsidRDefault="004B07B7" w:rsidP="007E54A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 Saytın funksionalında kənar </w:t>
      </w:r>
      <w:r w:rsidR="000277CF">
        <w:rPr>
          <w:rFonts w:ascii="Times New Roman" w:hAnsi="Times New Roman" w:cs="Times New Roman"/>
          <w:sz w:val="28"/>
          <w:szCs w:val="28"/>
          <w:lang w:val="az-Latn-AZ"/>
        </w:rPr>
        <w:t>mənbələrdən</w:t>
      </w:r>
      <w:r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 hansısa informasiyanın qəbulu və ya ötürülməsi nəzərdə tutulubmu? </w:t>
      </w:r>
      <w:r w:rsidR="007E54AB">
        <w:rPr>
          <w:rFonts w:ascii="Times New Roman" w:hAnsi="Times New Roman" w:cs="Times New Roman"/>
          <w:sz w:val="28"/>
          <w:szCs w:val="28"/>
          <w:lang w:val="az-Latn-AZ"/>
        </w:rPr>
        <w:t>Tutulubsa</w:t>
      </w:r>
      <w:r w:rsidR="00DC5E23">
        <w:rPr>
          <w:rFonts w:ascii="Times New Roman" w:hAnsi="Times New Roman" w:cs="Times New Roman"/>
          <w:sz w:val="28"/>
          <w:szCs w:val="28"/>
          <w:lang w:val="az-Latn-AZ"/>
        </w:rPr>
        <w:t xml:space="preserve"> hansılardır?</w:t>
      </w:r>
      <w:r w:rsidR="007E54AB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DC5E23">
        <w:rPr>
          <w:rFonts w:ascii="Times New Roman" w:hAnsi="Times New Roman" w:cs="Times New Roman"/>
          <w:sz w:val="28"/>
          <w:szCs w:val="28"/>
          <w:lang w:val="az-Latn-AZ"/>
        </w:rPr>
        <w:t>- Ə</w:t>
      </w:r>
      <w:r w:rsidR="007E54AB">
        <w:rPr>
          <w:rFonts w:ascii="Times New Roman" w:hAnsi="Times New Roman" w:cs="Times New Roman"/>
          <w:sz w:val="28"/>
          <w:szCs w:val="28"/>
          <w:lang w:val="az-Latn-AZ"/>
        </w:rPr>
        <w:t>traflı məlumat verin.</w:t>
      </w:r>
    </w:p>
    <w:p w:rsidR="004B07B7" w:rsidRPr="007E54AB" w:rsidRDefault="007E54AB" w:rsidP="007E54AB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7E54AB">
        <w:rPr>
          <w:rFonts w:ascii="Times New Roman" w:hAnsi="Times New Roman" w:cs="Times New Roman"/>
          <w:sz w:val="28"/>
          <w:szCs w:val="28"/>
          <w:lang w:val="az-Latn-AZ"/>
        </w:rPr>
        <w:t>Nümunə:</w:t>
      </w:r>
      <w:r w:rsidR="004B07B7" w:rsidRPr="007E54AB">
        <w:rPr>
          <w:rFonts w:ascii="Times New Roman" w:hAnsi="Times New Roman" w:cs="Times New Roman"/>
          <w:sz w:val="28"/>
          <w:szCs w:val="28"/>
          <w:lang w:val="az-Latn-AZ"/>
        </w:rPr>
        <w:t xml:space="preserve"> hava</w:t>
      </w:r>
      <w:r w:rsidRPr="007E54AB">
        <w:rPr>
          <w:rFonts w:ascii="Times New Roman" w:hAnsi="Times New Roman" w:cs="Times New Roman"/>
          <w:sz w:val="28"/>
          <w:szCs w:val="28"/>
          <w:lang w:val="az-Latn-AZ"/>
        </w:rPr>
        <w:t xml:space="preserve"> haqqında</w:t>
      </w:r>
      <w:r w:rsidR="004B07B7" w:rsidRPr="007E54AB">
        <w:rPr>
          <w:rFonts w:ascii="Times New Roman" w:hAnsi="Times New Roman" w:cs="Times New Roman"/>
          <w:sz w:val="28"/>
          <w:szCs w:val="28"/>
          <w:lang w:val="az-Latn-AZ"/>
        </w:rPr>
        <w:t>, valyuta və ya hə</w:t>
      </w:r>
      <w:r w:rsidR="000277CF" w:rsidRPr="007E54AB">
        <w:rPr>
          <w:rFonts w:ascii="Times New Roman" w:hAnsi="Times New Roman" w:cs="Times New Roman"/>
          <w:sz w:val="28"/>
          <w:szCs w:val="28"/>
          <w:lang w:val="az-Latn-AZ"/>
        </w:rPr>
        <w:t>r hansı funksional əlavələr</w:t>
      </w:r>
      <w:r w:rsidRPr="007E54AB">
        <w:rPr>
          <w:rFonts w:ascii="Times New Roman" w:hAnsi="Times New Roman" w:cs="Times New Roman"/>
          <w:sz w:val="28"/>
          <w:szCs w:val="28"/>
          <w:lang w:val="az-Latn-AZ"/>
        </w:rPr>
        <w:t>...</w:t>
      </w:r>
    </w:p>
    <w:p w:rsidR="008A0515" w:rsidRPr="000277CF" w:rsidRDefault="008A0515" w:rsidP="008A051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>İnternet informasiya resursunda daxili Log sistemi nəzərdə</w:t>
      </w:r>
      <w:r w:rsidR="000277CF">
        <w:rPr>
          <w:rFonts w:ascii="Times New Roman" w:hAnsi="Times New Roman" w:cs="Times New Roman"/>
          <w:sz w:val="28"/>
          <w:szCs w:val="28"/>
          <w:lang w:val="az-Latn-AZ"/>
        </w:rPr>
        <w:t xml:space="preserve"> tutulubsa hansı qovluqda yerləşir və hansı funksiya</w:t>
      </w:r>
      <w:r w:rsidR="00DC5E23">
        <w:rPr>
          <w:rFonts w:ascii="Times New Roman" w:hAnsi="Times New Roman" w:cs="Times New Roman"/>
          <w:sz w:val="28"/>
          <w:szCs w:val="28"/>
          <w:lang w:val="az-Latn-AZ"/>
        </w:rPr>
        <w:t xml:space="preserve"> ilə</w:t>
      </w:r>
      <w:r w:rsidR="000277CF">
        <w:rPr>
          <w:rFonts w:ascii="Times New Roman" w:hAnsi="Times New Roman" w:cs="Times New Roman"/>
          <w:sz w:val="28"/>
          <w:szCs w:val="28"/>
          <w:lang w:val="az-Latn-AZ"/>
        </w:rPr>
        <w:t xml:space="preserve"> idarə olunur?</w:t>
      </w:r>
    </w:p>
    <w:p w:rsidR="004B07B7" w:rsidRDefault="008A0515" w:rsidP="004B07B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 w:rsidRPr="000277CF">
        <w:rPr>
          <w:rFonts w:ascii="Times New Roman" w:hAnsi="Times New Roman" w:cs="Times New Roman"/>
          <w:sz w:val="28"/>
          <w:szCs w:val="28"/>
          <w:lang w:val="az-Latn-AZ"/>
        </w:rPr>
        <w:t>İnternet informasiya resursunda daxili Backup sistemi nəzərdə</w:t>
      </w:r>
      <w:r w:rsidR="000277CF">
        <w:rPr>
          <w:rFonts w:ascii="Times New Roman" w:hAnsi="Times New Roman" w:cs="Times New Roman"/>
          <w:sz w:val="28"/>
          <w:szCs w:val="28"/>
          <w:lang w:val="az-Latn-AZ"/>
        </w:rPr>
        <w:t xml:space="preserve"> tutulubsa</w:t>
      </w:r>
      <w:r w:rsidR="000277CF" w:rsidRPr="000277CF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0277CF">
        <w:rPr>
          <w:rFonts w:ascii="Times New Roman" w:hAnsi="Times New Roman" w:cs="Times New Roman"/>
          <w:sz w:val="28"/>
          <w:szCs w:val="28"/>
          <w:lang w:val="az-Latn-AZ"/>
        </w:rPr>
        <w:t>hansı qovluqda yerləşir və hansı funksiya idarə olunur ?</w:t>
      </w:r>
    </w:p>
    <w:p w:rsidR="008505C2" w:rsidRPr="000277CF" w:rsidRDefault="008505C2" w:rsidP="008505C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İnternet informasiya resursunun idarəetmə hissəsinin URL keçidi, daxil olmaq üçün login və şifrə istifadə olunurmu ? Olunursa qeyd edin. </w:t>
      </w:r>
      <w:bookmarkStart w:id="0" w:name="_GoBack"/>
      <w:bookmarkEnd w:id="0"/>
    </w:p>
    <w:p w:rsidR="008505C2" w:rsidRPr="000277CF" w:rsidRDefault="008505C2" w:rsidP="008505C2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71C81" w:rsidRPr="000277CF" w:rsidRDefault="00471C81" w:rsidP="00471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471C81" w:rsidRPr="000277CF" w:rsidRDefault="00471C81" w:rsidP="00471C81">
      <w:pPr>
        <w:spacing w:after="0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471C81" w:rsidRPr="000277CF" w:rsidSect="007E5794">
      <w:pgSz w:w="11906" w:h="16838"/>
      <w:pgMar w:top="63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5544"/>
    <w:multiLevelType w:val="hybridMultilevel"/>
    <w:tmpl w:val="C6680DFE"/>
    <w:lvl w:ilvl="0" w:tplc="234A1602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5A44F4"/>
    <w:multiLevelType w:val="hybridMultilevel"/>
    <w:tmpl w:val="2A2C30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7A550D"/>
    <w:multiLevelType w:val="hybridMultilevel"/>
    <w:tmpl w:val="6DC22D5C"/>
    <w:lvl w:ilvl="0" w:tplc="D8561A96">
      <w:start w:val="5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33533B"/>
    <w:multiLevelType w:val="hybridMultilevel"/>
    <w:tmpl w:val="949CBC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7A322C"/>
    <w:multiLevelType w:val="hybridMultilevel"/>
    <w:tmpl w:val="77209EE0"/>
    <w:lvl w:ilvl="0" w:tplc="C0E0F87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877669"/>
    <w:multiLevelType w:val="hybridMultilevel"/>
    <w:tmpl w:val="ECD67DB0"/>
    <w:lvl w:ilvl="0" w:tplc="5F860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70784E"/>
    <w:multiLevelType w:val="hybridMultilevel"/>
    <w:tmpl w:val="0F42A6B0"/>
    <w:lvl w:ilvl="0" w:tplc="CBACFED6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E38"/>
    <w:rsid w:val="000277CF"/>
    <w:rsid w:val="00302F05"/>
    <w:rsid w:val="003C5FB5"/>
    <w:rsid w:val="004151C0"/>
    <w:rsid w:val="004216CB"/>
    <w:rsid w:val="00471C81"/>
    <w:rsid w:val="004B07B7"/>
    <w:rsid w:val="004E6721"/>
    <w:rsid w:val="005F1C33"/>
    <w:rsid w:val="00741710"/>
    <w:rsid w:val="007E54AB"/>
    <w:rsid w:val="007E5794"/>
    <w:rsid w:val="00835446"/>
    <w:rsid w:val="008505C2"/>
    <w:rsid w:val="00885AEA"/>
    <w:rsid w:val="008A0515"/>
    <w:rsid w:val="00A72D55"/>
    <w:rsid w:val="00B238DE"/>
    <w:rsid w:val="00BB6E38"/>
    <w:rsid w:val="00C26627"/>
    <w:rsid w:val="00C40436"/>
    <w:rsid w:val="00DC5E23"/>
    <w:rsid w:val="00DC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24565B-C117-4A41-A9FC-22F4DBBD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6721"/>
    <w:pPr>
      <w:ind w:left="720"/>
      <w:contextualSpacing/>
    </w:pPr>
  </w:style>
  <w:style w:type="character" w:styleId="a4">
    <w:name w:val="Emphasis"/>
    <w:basedOn w:val="a0"/>
    <w:uiPriority w:val="20"/>
    <w:qFormat/>
    <w:rsid w:val="00471C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</dc:creator>
  <cp:lastModifiedBy>U155</cp:lastModifiedBy>
  <cp:revision>13</cp:revision>
  <dcterms:created xsi:type="dcterms:W3CDTF">2016-05-12T15:31:00Z</dcterms:created>
  <dcterms:modified xsi:type="dcterms:W3CDTF">2022-07-16T08:06:00Z</dcterms:modified>
</cp:coreProperties>
</file>